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85C" w:rsidRPr="005C346C" w:rsidRDefault="00FF185C" w:rsidP="00FF185C">
      <w:pPr>
        <w:spacing w:line="360" w:lineRule="auto"/>
        <w:jc w:val="center"/>
        <w:rPr>
          <w:rFonts w:ascii="바탕" w:eastAsia="바탕" w:hAnsi="바탕"/>
          <w:b/>
          <w:sz w:val="36"/>
          <w:szCs w:val="36"/>
        </w:rPr>
      </w:pPr>
      <w:r w:rsidRPr="005C346C">
        <w:rPr>
          <w:rFonts w:ascii="바탕" w:eastAsia="바탕" w:hAnsi="바탕"/>
          <w:b/>
          <w:sz w:val="36"/>
          <w:szCs w:val="36"/>
        </w:rPr>
        <w:t>준법강령</w:t>
      </w:r>
    </w:p>
    <w:p w:rsidR="00FF185C" w:rsidRDefault="00FF185C" w:rsidP="00FF185C">
      <w:pPr>
        <w:spacing w:line="360" w:lineRule="auto"/>
        <w:rPr>
          <w:rFonts w:ascii="바탕" w:eastAsia="바탕" w:hAnsi="바탕"/>
          <w:sz w:val="24"/>
          <w:szCs w:val="24"/>
        </w:rPr>
      </w:pPr>
    </w:p>
    <w:p w:rsidR="00FF185C" w:rsidRPr="008924E3" w:rsidRDefault="00FF185C" w:rsidP="00FF185C">
      <w:pPr>
        <w:spacing w:line="360" w:lineRule="auto"/>
        <w:rPr>
          <w:rFonts w:ascii="바탕" w:eastAsia="바탕" w:hAnsi="바탕"/>
          <w:sz w:val="24"/>
          <w:szCs w:val="24"/>
        </w:rPr>
      </w:pPr>
      <w:r w:rsidRPr="008924E3">
        <w:rPr>
          <w:rFonts w:ascii="바탕" w:eastAsia="바탕" w:hAnsi="바탕" w:hint="eastAsia"/>
          <w:sz w:val="24"/>
          <w:szCs w:val="24"/>
        </w:rPr>
        <w:t xml:space="preserve">주식회사 </w:t>
      </w:r>
      <w:proofErr w:type="spellStart"/>
      <w:r w:rsidRPr="008924E3">
        <w:rPr>
          <w:rFonts w:ascii="바탕" w:eastAsia="바탕" w:hAnsi="바탕" w:hint="eastAsia"/>
          <w:sz w:val="24"/>
          <w:szCs w:val="24"/>
        </w:rPr>
        <w:t>원익</w:t>
      </w:r>
      <w:r>
        <w:rPr>
          <w:rFonts w:ascii="바탕" w:eastAsia="바탕" w:hAnsi="바탕" w:hint="eastAsia"/>
          <w:sz w:val="24"/>
          <w:szCs w:val="24"/>
        </w:rPr>
        <w:t>홀딩스</w:t>
      </w:r>
      <w:r w:rsidRPr="008924E3">
        <w:rPr>
          <w:rFonts w:ascii="바탕" w:eastAsia="바탕" w:hAnsi="바탕" w:hint="eastAsia"/>
          <w:sz w:val="24"/>
          <w:szCs w:val="24"/>
        </w:rPr>
        <w:t>는</w:t>
      </w:r>
      <w:proofErr w:type="spellEnd"/>
      <w:r w:rsidRPr="008924E3">
        <w:rPr>
          <w:rFonts w:ascii="바탕" w:eastAsia="바탕" w:hAnsi="바탕" w:hint="eastAsia"/>
          <w:sz w:val="24"/>
          <w:szCs w:val="24"/>
        </w:rPr>
        <w:t xml:space="preserve"> 『준법경영 헌장』에 따라 회사와 임직원이 지켜야 할 『준법강령』을 다음과 같이 제정하고, 이를 우리의 행동과 가치판단의 기준으로 삼아 그 실천을 다짐한다. </w:t>
      </w:r>
    </w:p>
    <w:p w:rsidR="00FF185C" w:rsidRPr="008924E3" w:rsidRDefault="00FF185C" w:rsidP="00FF185C">
      <w:pPr>
        <w:spacing w:line="360" w:lineRule="auto"/>
        <w:rPr>
          <w:rFonts w:ascii="바탕" w:eastAsia="바탕" w:hAnsi="바탕"/>
          <w:sz w:val="24"/>
          <w:szCs w:val="24"/>
        </w:rPr>
      </w:pPr>
    </w:p>
    <w:p w:rsidR="00FF185C" w:rsidRPr="008924E3" w:rsidRDefault="00FF185C" w:rsidP="00FF185C">
      <w:pPr>
        <w:spacing w:line="360" w:lineRule="auto"/>
        <w:rPr>
          <w:rFonts w:ascii="바탕" w:eastAsia="바탕" w:hAnsi="바탕"/>
          <w:sz w:val="24"/>
          <w:szCs w:val="24"/>
        </w:rPr>
      </w:pPr>
    </w:p>
    <w:p w:rsidR="00FF185C" w:rsidRPr="008924E3" w:rsidRDefault="00FF185C" w:rsidP="00FF185C">
      <w:pPr>
        <w:spacing w:line="360" w:lineRule="auto"/>
        <w:jc w:val="center"/>
        <w:rPr>
          <w:rFonts w:ascii="바탕" w:eastAsia="바탕" w:hAnsi="바탕"/>
          <w:b/>
          <w:sz w:val="24"/>
          <w:szCs w:val="24"/>
        </w:rPr>
      </w:pPr>
      <w:r w:rsidRPr="008924E3">
        <w:rPr>
          <w:rFonts w:ascii="바탕" w:eastAsia="바탕" w:hAnsi="바탕" w:hint="eastAsia"/>
          <w:b/>
          <w:sz w:val="24"/>
          <w:szCs w:val="24"/>
        </w:rPr>
        <w:t xml:space="preserve">제1장 총 </w:t>
      </w:r>
      <w:proofErr w:type="spellStart"/>
      <w:r w:rsidRPr="008924E3">
        <w:rPr>
          <w:rFonts w:ascii="바탕" w:eastAsia="바탕" w:hAnsi="바탕" w:hint="eastAsia"/>
          <w:b/>
          <w:sz w:val="24"/>
          <w:szCs w:val="24"/>
        </w:rPr>
        <w:t>칙</w:t>
      </w:r>
      <w:proofErr w:type="spellEnd"/>
    </w:p>
    <w:p w:rsidR="00FF185C" w:rsidRPr="008924E3" w:rsidRDefault="00FF185C" w:rsidP="00FF185C">
      <w:pPr>
        <w:spacing w:line="360" w:lineRule="auto"/>
        <w:rPr>
          <w:rFonts w:ascii="바탕" w:eastAsia="바탕" w:hAnsi="바탕"/>
          <w:sz w:val="24"/>
          <w:szCs w:val="24"/>
        </w:rPr>
      </w:pPr>
    </w:p>
    <w:p w:rsidR="00FF185C" w:rsidRPr="008924E3" w:rsidRDefault="00FF185C" w:rsidP="00FF185C">
      <w:pPr>
        <w:spacing w:line="360" w:lineRule="auto"/>
        <w:rPr>
          <w:rFonts w:ascii="바탕" w:eastAsia="바탕" w:hAnsi="바탕"/>
          <w:b/>
          <w:sz w:val="24"/>
          <w:szCs w:val="24"/>
        </w:rPr>
      </w:pPr>
      <w:r w:rsidRPr="008924E3">
        <w:rPr>
          <w:rFonts w:ascii="바탕" w:eastAsia="바탕" w:hAnsi="바탕" w:hint="eastAsia"/>
          <w:b/>
          <w:sz w:val="24"/>
          <w:szCs w:val="24"/>
        </w:rPr>
        <w:t>제1조 (목적)</w:t>
      </w:r>
    </w:p>
    <w:p w:rsidR="00FF185C" w:rsidRPr="008924E3" w:rsidRDefault="00FF185C" w:rsidP="00FF185C">
      <w:pPr>
        <w:spacing w:line="360" w:lineRule="auto"/>
        <w:rPr>
          <w:rFonts w:ascii="바탕" w:eastAsia="바탕" w:hAnsi="바탕"/>
          <w:sz w:val="24"/>
          <w:szCs w:val="24"/>
        </w:rPr>
      </w:pPr>
      <w:r w:rsidRPr="008924E3">
        <w:rPr>
          <w:rFonts w:ascii="바탕" w:eastAsia="바탕" w:hAnsi="바탕" w:hint="eastAsia"/>
          <w:sz w:val="24"/>
          <w:szCs w:val="24"/>
        </w:rPr>
        <w:t xml:space="preserve">본 준법강령(이하 </w:t>
      </w:r>
      <w:r w:rsidRPr="008924E3">
        <w:rPr>
          <w:rFonts w:ascii="바탕" w:eastAsia="바탕" w:hAnsi="바탕"/>
          <w:sz w:val="24"/>
          <w:szCs w:val="24"/>
        </w:rPr>
        <w:t>“</w:t>
      </w:r>
      <w:r w:rsidRPr="008924E3">
        <w:rPr>
          <w:rFonts w:ascii="바탕" w:eastAsia="바탕" w:hAnsi="바탕" w:hint="eastAsia"/>
          <w:sz w:val="24"/>
          <w:szCs w:val="24"/>
        </w:rPr>
        <w:t>강령</w:t>
      </w:r>
      <w:r w:rsidRPr="008924E3">
        <w:rPr>
          <w:rFonts w:ascii="바탕" w:eastAsia="바탕" w:hAnsi="바탕"/>
          <w:sz w:val="24"/>
          <w:szCs w:val="24"/>
        </w:rPr>
        <w:t>”</w:t>
      </w:r>
      <w:r w:rsidRPr="008924E3">
        <w:rPr>
          <w:rFonts w:ascii="바탕" w:eastAsia="바탕" w:hAnsi="바탕" w:hint="eastAsia"/>
          <w:sz w:val="24"/>
          <w:szCs w:val="24"/>
        </w:rPr>
        <w:t xml:space="preserve">이라 한다)은 주식회사 </w:t>
      </w:r>
      <w:proofErr w:type="spellStart"/>
      <w:r w:rsidRPr="008924E3">
        <w:rPr>
          <w:rFonts w:ascii="바탕" w:eastAsia="바탕" w:hAnsi="바탕" w:hint="eastAsia"/>
          <w:sz w:val="24"/>
          <w:szCs w:val="24"/>
        </w:rPr>
        <w:t>원익</w:t>
      </w:r>
      <w:r>
        <w:rPr>
          <w:rFonts w:ascii="바탕" w:eastAsia="바탕" w:hAnsi="바탕" w:hint="eastAsia"/>
          <w:sz w:val="24"/>
          <w:szCs w:val="24"/>
        </w:rPr>
        <w:t>홀딩스</w:t>
      </w:r>
      <w:proofErr w:type="spellEnd"/>
      <w:r w:rsidRPr="008924E3">
        <w:rPr>
          <w:rFonts w:ascii="바탕" w:eastAsia="바탕" w:hAnsi="바탕" w:hint="eastAsia"/>
          <w:sz w:val="24"/>
          <w:szCs w:val="24"/>
        </w:rPr>
        <w:t xml:space="preserve">(이하 </w:t>
      </w:r>
      <w:r w:rsidRPr="008924E3">
        <w:rPr>
          <w:rFonts w:ascii="바탕" w:eastAsia="바탕" w:hAnsi="바탕"/>
          <w:sz w:val="24"/>
          <w:szCs w:val="24"/>
        </w:rPr>
        <w:t>“</w:t>
      </w:r>
      <w:r w:rsidRPr="008924E3">
        <w:rPr>
          <w:rFonts w:ascii="바탕" w:eastAsia="바탕" w:hAnsi="바탕" w:hint="eastAsia"/>
          <w:sz w:val="24"/>
          <w:szCs w:val="24"/>
        </w:rPr>
        <w:t>회사</w:t>
      </w:r>
      <w:r w:rsidRPr="008924E3">
        <w:rPr>
          <w:rFonts w:ascii="바탕" w:eastAsia="바탕" w:hAnsi="바탕"/>
          <w:sz w:val="24"/>
          <w:szCs w:val="24"/>
        </w:rPr>
        <w:t>”</w:t>
      </w:r>
      <w:r w:rsidRPr="008924E3">
        <w:rPr>
          <w:rFonts w:ascii="바탕" w:eastAsia="바탕" w:hAnsi="바탕" w:hint="eastAsia"/>
          <w:sz w:val="24"/>
          <w:szCs w:val="24"/>
        </w:rPr>
        <w:t xml:space="preserve">) 및 그 임직원(이하 </w:t>
      </w:r>
      <w:r w:rsidRPr="008924E3">
        <w:rPr>
          <w:rFonts w:ascii="바탕" w:eastAsia="바탕" w:hAnsi="바탕"/>
          <w:sz w:val="24"/>
          <w:szCs w:val="24"/>
        </w:rPr>
        <w:t>“</w:t>
      </w:r>
      <w:r w:rsidRPr="008924E3">
        <w:rPr>
          <w:rFonts w:ascii="바탕" w:eastAsia="바탕" w:hAnsi="바탕" w:hint="eastAsia"/>
          <w:sz w:val="24"/>
          <w:szCs w:val="24"/>
        </w:rPr>
        <w:t>임직원</w:t>
      </w:r>
      <w:r w:rsidRPr="008924E3">
        <w:rPr>
          <w:rFonts w:ascii="바탕" w:eastAsia="바탕" w:hAnsi="바탕"/>
          <w:sz w:val="24"/>
          <w:szCs w:val="24"/>
        </w:rPr>
        <w:t>”</w:t>
      </w:r>
      <w:r w:rsidRPr="008924E3">
        <w:rPr>
          <w:rFonts w:ascii="바탕" w:eastAsia="바탕" w:hAnsi="바탕" w:hint="eastAsia"/>
          <w:sz w:val="24"/>
          <w:szCs w:val="24"/>
        </w:rPr>
        <w:t>)들에게 업무 수행 과정 및 회사 내 생활 속에서 준법에 근거한 의사 결정과 판단 기준을 제공함으로써 회사의 준법문화를 구축하는 것을 그 목적으로 한다.</w:t>
      </w:r>
    </w:p>
    <w:p w:rsidR="00FF185C" w:rsidRPr="008924E3" w:rsidRDefault="00FF185C" w:rsidP="00FF185C">
      <w:pPr>
        <w:spacing w:line="360" w:lineRule="auto"/>
        <w:rPr>
          <w:rFonts w:ascii="바탕" w:eastAsia="바탕" w:hAnsi="바탕"/>
          <w:sz w:val="24"/>
          <w:szCs w:val="24"/>
        </w:rPr>
      </w:pPr>
    </w:p>
    <w:p w:rsidR="00FF185C" w:rsidRPr="008924E3" w:rsidRDefault="00FF185C" w:rsidP="00FF185C">
      <w:pPr>
        <w:spacing w:line="360" w:lineRule="auto"/>
        <w:rPr>
          <w:rFonts w:ascii="바탕" w:eastAsia="바탕" w:hAnsi="바탕"/>
          <w:b/>
          <w:sz w:val="24"/>
          <w:szCs w:val="24"/>
        </w:rPr>
      </w:pPr>
      <w:r w:rsidRPr="008924E3">
        <w:rPr>
          <w:rFonts w:ascii="바탕" w:eastAsia="바탕" w:hAnsi="바탕" w:hint="eastAsia"/>
          <w:b/>
          <w:sz w:val="24"/>
          <w:szCs w:val="24"/>
        </w:rPr>
        <w:t>제2조 (적용 대상)</w:t>
      </w:r>
    </w:p>
    <w:p w:rsidR="00FF185C" w:rsidRPr="008924E3" w:rsidRDefault="00FF185C" w:rsidP="00FF185C">
      <w:pPr>
        <w:spacing w:line="360" w:lineRule="auto"/>
        <w:rPr>
          <w:rFonts w:ascii="바탕" w:eastAsia="바탕" w:hAnsi="바탕"/>
          <w:sz w:val="24"/>
          <w:szCs w:val="24"/>
        </w:rPr>
      </w:pPr>
      <w:r w:rsidRPr="008924E3">
        <w:rPr>
          <w:rFonts w:ascii="바탕" w:eastAsia="바탕" w:hAnsi="바탕" w:hint="eastAsia"/>
          <w:sz w:val="24"/>
          <w:szCs w:val="24"/>
        </w:rPr>
        <w:t xml:space="preserve">본 헌장은 회사와 계약을 체결하여 근로를 제공하는 모든 임직원들에게 적용하며, 그 구체적인 임직원의 범위는 다음 각 호와 같다. </w:t>
      </w:r>
    </w:p>
    <w:p w:rsidR="00FF185C" w:rsidRPr="008924E3" w:rsidRDefault="00FF185C" w:rsidP="00FF185C">
      <w:pPr>
        <w:pStyle w:val="a3"/>
        <w:numPr>
          <w:ilvl w:val="0"/>
          <w:numId w:val="2"/>
        </w:numPr>
        <w:autoSpaceDE w:val="0"/>
        <w:autoSpaceDN w:val="0"/>
        <w:adjustRightInd/>
        <w:spacing w:after="200" w:line="360" w:lineRule="auto"/>
        <w:ind w:leftChars="0"/>
        <w:textAlignment w:val="auto"/>
        <w:rPr>
          <w:rFonts w:ascii="바탕" w:eastAsia="바탕" w:hAnsi="바탕"/>
          <w:sz w:val="24"/>
          <w:szCs w:val="24"/>
        </w:rPr>
      </w:pPr>
      <w:r w:rsidRPr="008924E3">
        <w:rPr>
          <w:rFonts w:ascii="바탕" w:eastAsia="바탕" w:hAnsi="바탕" w:hint="eastAsia"/>
          <w:sz w:val="24"/>
          <w:szCs w:val="24"/>
        </w:rPr>
        <w:t xml:space="preserve">회사의 정규직 임직원 </w:t>
      </w:r>
    </w:p>
    <w:p w:rsidR="00FF185C" w:rsidRPr="008924E3" w:rsidRDefault="00FF185C" w:rsidP="00FF185C">
      <w:pPr>
        <w:pStyle w:val="a3"/>
        <w:numPr>
          <w:ilvl w:val="0"/>
          <w:numId w:val="2"/>
        </w:numPr>
        <w:autoSpaceDE w:val="0"/>
        <w:autoSpaceDN w:val="0"/>
        <w:adjustRightInd/>
        <w:spacing w:after="200" w:line="360" w:lineRule="auto"/>
        <w:ind w:leftChars="0"/>
        <w:textAlignment w:val="auto"/>
        <w:rPr>
          <w:rFonts w:ascii="바탕" w:eastAsia="바탕" w:hAnsi="바탕"/>
          <w:sz w:val="24"/>
          <w:szCs w:val="24"/>
        </w:rPr>
      </w:pPr>
      <w:r w:rsidRPr="008924E3">
        <w:rPr>
          <w:rFonts w:ascii="바탕" w:eastAsia="바탕" w:hAnsi="바탕" w:hint="eastAsia"/>
          <w:sz w:val="24"/>
          <w:szCs w:val="24"/>
        </w:rPr>
        <w:t xml:space="preserve">회사의 무기 또는 단기 계약직, 임시직, </w:t>
      </w:r>
      <w:proofErr w:type="spellStart"/>
      <w:r w:rsidRPr="008924E3">
        <w:rPr>
          <w:rFonts w:ascii="바탕" w:eastAsia="바탕" w:hAnsi="바탕" w:hint="eastAsia"/>
          <w:sz w:val="24"/>
          <w:szCs w:val="24"/>
        </w:rPr>
        <w:t>인턴직</w:t>
      </w:r>
      <w:proofErr w:type="spellEnd"/>
      <w:r w:rsidRPr="008924E3">
        <w:rPr>
          <w:rFonts w:ascii="바탕" w:eastAsia="바탕" w:hAnsi="바탕" w:hint="eastAsia"/>
          <w:sz w:val="24"/>
          <w:szCs w:val="24"/>
        </w:rPr>
        <w:t xml:space="preserve">, </w:t>
      </w:r>
      <w:proofErr w:type="spellStart"/>
      <w:r w:rsidRPr="008924E3">
        <w:rPr>
          <w:rFonts w:ascii="바탕" w:eastAsia="바탕" w:hAnsi="바탕" w:hint="eastAsia"/>
          <w:sz w:val="24"/>
          <w:szCs w:val="24"/>
        </w:rPr>
        <w:t>전문상시직</w:t>
      </w:r>
      <w:proofErr w:type="spellEnd"/>
      <w:r w:rsidRPr="008924E3">
        <w:rPr>
          <w:rFonts w:ascii="바탕" w:eastAsia="바탕" w:hAnsi="바탕" w:hint="eastAsia"/>
          <w:sz w:val="24"/>
          <w:szCs w:val="24"/>
        </w:rPr>
        <w:t xml:space="preserve">, </w:t>
      </w:r>
      <w:proofErr w:type="spellStart"/>
      <w:r w:rsidRPr="008924E3">
        <w:rPr>
          <w:rFonts w:ascii="바탕" w:eastAsia="바탕" w:hAnsi="바탕" w:hint="eastAsia"/>
          <w:sz w:val="24"/>
          <w:szCs w:val="24"/>
        </w:rPr>
        <w:t>촉탁직</w:t>
      </w:r>
      <w:proofErr w:type="spellEnd"/>
      <w:r w:rsidRPr="008924E3">
        <w:rPr>
          <w:rFonts w:ascii="바탕" w:eastAsia="바탕" w:hAnsi="바탕" w:hint="eastAsia"/>
          <w:sz w:val="24"/>
          <w:szCs w:val="24"/>
        </w:rPr>
        <w:t>, 전문위원</w:t>
      </w:r>
    </w:p>
    <w:p w:rsidR="00FF185C" w:rsidRPr="008924E3" w:rsidRDefault="00FF185C" w:rsidP="00FF185C">
      <w:pPr>
        <w:pStyle w:val="a3"/>
        <w:numPr>
          <w:ilvl w:val="0"/>
          <w:numId w:val="2"/>
        </w:numPr>
        <w:autoSpaceDE w:val="0"/>
        <w:autoSpaceDN w:val="0"/>
        <w:adjustRightInd/>
        <w:spacing w:after="200" w:line="360" w:lineRule="auto"/>
        <w:ind w:leftChars="0"/>
        <w:textAlignment w:val="auto"/>
        <w:rPr>
          <w:rFonts w:ascii="바탕" w:eastAsia="바탕" w:hAnsi="바탕"/>
          <w:sz w:val="24"/>
          <w:szCs w:val="24"/>
        </w:rPr>
      </w:pPr>
      <w:r w:rsidRPr="008924E3">
        <w:rPr>
          <w:rFonts w:ascii="바탕" w:eastAsia="바탕" w:hAnsi="바탕" w:hint="eastAsia"/>
          <w:sz w:val="24"/>
          <w:szCs w:val="24"/>
        </w:rPr>
        <w:t>기타 회사의 지시와 감독 아래 근로를 제공하는 모든 임직원</w:t>
      </w:r>
    </w:p>
    <w:p w:rsidR="00FF185C" w:rsidRPr="008924E3" w:rsidRDefault="00FF185C" w:rsidP="00FF185C">
      <w:pPr>
        <w:spacing w:line="360" w:lineRule="auto"/>
        <w:rPr>
          <w:rFonts w:ascii="바탕" w:eastAsia="바탕" w:hAnsi="바탕"/>
          <w:sz w:val="24"/>
          <w:szCs w:val="24"/>
        </w:rPr>
      </w:pPr>
    </w:p>
    <w:p w:rsidR="00FF185C" w:rsidRPr="008924E3" w:rsidRDefault="00FF185C" w:rsidP="00FF185C">
      <w:pPr>
        <w:spacing w:line="360" w:lineRule="auto"/>
        <w:jc w:val="center"/>
        <w:rPr>
          <w:rFonts w:ascii="바탕" w:eastAsia="바탕" w:hAnsi="바탕"/>
          <w:b/>
          <w:sz w:val="24"/>
          <w:szCs w:val="24"/>
        </w:rPr>
      </w:pPr>
      <w:r w:rsidRPr="008924E3">
        <w:rPr>
          <w:rFonts w:ascii="바탕" w:eastAsia="바탕" w:hAnsi="바탕" w:hint="eastAsia"/>
          <w:b/>
          <w:sz w:val="24"/>
          <w:szCs w:val="24"/>
        </w:rPr>
        <w:t>제2장 임직원의 책임과 의무</w:t>
      </w:r>
    </w:p>
    <w:p w:rsidR="00FF185C" w:rsidRPr="008924E3" w:rsidRDefault="00FF185C" w:rsidP="00FF185C">
      <w:pPr>
        <w:spacing w:line="360" w:lineRule="auto"/>
        <w:rPr>
          <w:rFonts w:ascii="바탕" w:eastAsia="바탕" w:hAnsi="바탕"/>
          <w:sz w:val="24"/>
          <w:szCs w:val="24"/>
        </w:rPr>
      </w:pPr>
    </w:p>
    <w:p w:rsidR="00FF185C" w:rsidRPr="008924E3" w:rsidRDefault="00FF185C" w:rsidP="00FF185C">
      <w:pPr>
        <w:spacing w:line="360" w:lineRule="auto"/>
        <w:rPr>
          <w:rFonts w:ascii="바탕" w:eastAsia="바탕" w:hAnsi="바탕"/>
          <w:b/>
          <w:sz w:val="24"/>
          <w:szCs w:val="24"/>
        </w:rPr>
      </w:pPr>
      <w:r w:rsidRPr="008924E3">
        <w:rPr>
          <w:rFonts w:ascii="바탕" w:eastAsia="바탕" w:hAnsi="바탕" w:hint="eastAsia"/>
          <w:b/>
          <w:sz w:val="24"/>
          <w:szCs w:val="24"/>
        </w:rPr>
        <w:t>제3조 (임직원의 기본원칙)</w:t>
      </w:r>
    </w:p>
    <w:p w:rsidR="00FF185C" w:rsidRPr="008924E3" w:rsidRDefault="00FF185C" w:rsidP="00FF185C">
      <w:pPr>
        <w:pStyle w:val="a3"/>
        <w:numPr>
          <w:ilvl w:val="0"/>
          <w:numId w:val="3"/>
        </w:numPr>
        <w:autoSpaceDE w:val="0"/>
        <w:autoSpaceDN w:val="0"/>
        <w:adjustRightInd/>
        <w:spacing w:after="200" w:line="360" w:lineRule="auto"/>
        <w:ind w:leftChars="0"/>
        <w:textAlignment w:val="auto"/>
        <w:rPr>
          <w:rFonts w:ascii="바탕" w:eastAsia="바탕" w:hAnsi="바탕"/>
          <w:sz w:val="24"/>
          <w:szCs w:val="24"/>
        </w:rPr>
      </w:pPr>
      <w:r w:rsidRPr="008924E3">
        <w:rPr>
          <w:rFonts w:ascii="바탕" w:eastAsia="바탕" w:hAnsi="바탕" w:hint="eastAsia"/>
          <w:sz w:val="24"/>
          <w:szCs w:val="24"/>
        </w:rPr>
        <w:t xml:space="preserve">임직원은 주식회사 </w:t>
      </w:r>
      <w:proofErr w:type="spellStart"/>
      <w:r w:rsidRPr="008924E3">
        <w:rPr>
          <w:rFonts w:ascii="바탕" w:eastAsia="바탕" w:hAnsi="바탕" w:hint="eastAsia"/>
          <w:sz w:val="24"/>
          <w:szCs w:val="24"/>
        </w:rPr>
        <w:t>원익</w:t>
      </w:r>
      <w:r>
        <w:rPr>
          <w:rFonts w:ascii="바탕" w:eastAsia="바탕" w:hAnsi="바탕" w:hint="eastAsia"/>
          <w:sz w:val="24"/>
          <w:szCs w:val="24"/>
        </w:rPr>
        <w:t>홀딩스</w:t>
      </w:r>
      <w:r w:rsidRPr="008924E3">
        <w:rPr>
          <w:rFonts w:ascii="바탕" w:eastAsia="바탕" w:hAnsi="바탕" w:hint="eastAsia"/>
          <w:sz w:val="24"/>
          <w:szCs w:val="24"/>
        </w:rPr>
        <w:t>의</w:t>
      </w:r>
      <w:proofErr w:type="spellEnd"/>
      <w:r w:rsidRPr="008924E3">
        <w:rPr>
          <w:rFonts w:ascii="바탕" w:eastAsia="바탕" w:hAnsi="바탕" w:hint="eastAsia"/>
          <w:sz w:val="24"/>
          <w:szCs w:val="24"/>
        </w:rPr>
        <w:t xml:space="preserve"> 직원으로서의 긍지와 자부심을 가지며, 항상 </w:t>
      </w:r>
      <w:r w:rsidRPr="008924E3">
        <w:rPr>
          <w:rFonts w:ascii="바탕" w:eastAsia="바탕" w:hAnsi="바탕" w:hint="eastAsia"/>
          <w:sz w:val="24"/>
          <w:szCs w:val="24"/>
        </w:rPr>
        <w:lastRenderedPageBreak/>
        <w:t xml:space="preserve">정직하고 성실한 자세로 맡은 바 직무를 최선을 다하여 수행한다. </w:t>
      </w:r>
    </w:p>
    <w:p w:rsidR="00FF185C" w:rsidRPr="008924E3" w:rsidRDefault="00FF185C" w:rsidP="00FF185C">
      <w:pPr>
        <w:pStyle w:val="a3"/>
        <w:numPr>
          <w:ilvl w:val="0"/>
          <w:numId w:val="3"/>
        </w:numPr>
        <w:autoSpaceDE w:val="0"/>
        <w:autoSpaceDN w:val="0"/>
        <w:adjustRightInd/>
        <w:spacing w:after="200" w:line="360" w:lineRule="auto"/>
        <w:ind w:leftChars="0"/>
        <w:textAlignment w:val="auto"/>
        <w:rPr>
          <w:rFonts w:ascii="바탕" w:eastAsia="바탕" w:hAnsi="바탕"/>
          <w:sz w:val="24"/>
          <w:szCs w:val="24"/>
        </w:rPr>
      </w:pPr>
      <w:r w:rsidRPr="008924E3">
        <w:rPr>
          <w:rFonts w:ascii="바탕" w:eastAsia="바탕" w:hAnsi="바탕" w:hint="eastAsia"/>
          <w:sz w:val="24"/>
          <w:szCs w:val="24"/>
        </w:rPr>
        <w:t>임직원은 회사가 추구하는 준법경영의 경영 원칙을 충분히 인지하고, 직무를 수행하는 과정에서 제반 법령과 회사의 규정 및 업무 지침을 준수함과 동시에 사회적 양심에 어긋나지 않도록 행동한다.</w:t>
      </w:r>
    </w:p>
    <w:p w:rsidR="00FF185C" w:rsidRPr="008924E3" w:rsidRDefault="00FF185C" w:rsidP="00FF185C">
      <w:pPr>
        <w:pStyle w:val="a3"/>
        <w:numPr>
          <w:ilvl w:val="0"/>
          <w:numId w:val="3"/>
        </w:numPr>
        <w:autoSpaceDE w:val="0"/>
        <w:autoSpaceDN w:val="0"/>
        <w:adjustRightInd/>
        <w:spacing w:after="200" w:line="360" w:lineRule="auto"/>
        <w:ind w:leftChars="0"/>
        <w:textAlignment w:val="auto"/>
        <w:rPr>
          <w:rFonts w:ascii="바탕" w:eastAsia="바탕" w:hAnsi="바탕"/>
          <w:sz w:val="24"/>
          <w:szCs w:val="24"/>
        </w:rPr>
      </w:pPr>
      <w:r w:rsidRPr="008924E3">
        <w:rPr>
          <w:rFonts w:ascii="바탕" w:eastAsia="바탕" w:hAnsi="바탕" w:hint="eastAsia"/>
          <w:sz w:val="24"/>
          <w:szCs w:val="24"/>
        </w:rPr>
        <w:t>임직원은 준법경영의 원칙 아래 높은 윤리적 가치관을 가지고 올바른 판단과 건전한 언행으로 개인의 품위와 회사의 명예를 유지</w:t>
      </w:r>
      <w:r w:rsidRPr="008924E3">
        <w:rPr>
          <w:rFonts w:ascii="맑은 고딕" w:eastAsia="맑은 고딕" w:hAnsi="맑은 고딕" w:hint="eastAsia"/>
          <w:sz w:val="24"/>
          <w:szCs w:val="24"/>
        </w:rPr>
        <w:t>•</w:t>
      </w:r>
      <w:r w:rsidRPr="008924E3">
        <w:rPr>
          <w:rFonts w:ascii="바탕" w:eastAsia="바탕" w:hAnsi="바탕" w:hint="eastAsia"/>
          <w:sz w:val="24"/>
          <w:szCs w:val="24"/>
        </w:rPr>
        <w:t>발전시킬 수 있도록 노력한다.</w:t>
      </w:r>
    </w:p>
    <w:p w:rsidR="00FF185C" w:rsidRPr="008924E3" w:rsidRDefault="00FF185C" w:rsidP="00FF185C">
      <w:pPr>
        <w:pStyle w:val="a3"/>
        <w:numPr>
          <w:ilvl w:val="0"/>
          <w:numId w:val="3"/>
        </w:numPr>
        <w:autoSpaceDE w:val="0"/>
        <w:autoSpaceDN w:val="0"/>
        <w:adjustRightInd/>
        <w:spacing w:after="200" w:line="360" w:lineRule="auto"/>
        <w:ind w:leftChars="0"/>
        <w:textAlignment w:val="auto"/>
        <w:rPr>
          <w:rFonts w:ascii="바탕" w:eastAsia="바탕" w:hAnsi="바탕"/>
          <w:sz w:val="24"/>
          <w:szCs w:val="24"/>
        </w:rPr>
      </w:pPr>
      <w:r w:rsidRPr="008924E3">
        <w:rPr>
          <w:rFonts w:ascii="바탕" w:eastAsia="바탕" w:hAnsi="바탕" w:hint="eastAsia"/>
          <w:sz w:val="24"/>
          <w:szCs w:val="24"/>
        </w:rPr>
        <w:t>임직원은 동료 및 관련 부서 간 적극적인 협조와 원활한 의사소통으로 업무의 효율을 극대화하도록 노력하고, 철저한 안전 의식으로 사고 예방을 위하여 최선의 노력을 기울여야 한다.</w:t>
      </w:r>
    </w:p>
    <w:p w:rsidR="00FF185C" w:rsidRPr="008924E3" w:rsidRDefault="00FF185C" w:rsidP="00FF185C">
      <w:pPr>
        <w:spacing w:line="360" w:lineRule="auto"/>
        <w:rPr>
          <w:rFonts w:ascii="바탕" w:eastAsia="바탕" w:hAnsi="바탕"/>
          <w:sz w:val="24"/>
          <w:szCs w:val="24"/>
        </w:rPr>
      </w:pPr>
    </w:p>
    <w:p w:rsidR="00FF185C" w:rsidRPr="008924E3" w:rsidRDefault="00FF185C" w:rsidP="00FF185C">
      <w:pPr>
        <w:spacing w:line="360" w:lineRule="auto"/>
        <w:rPr>
          <w:rFonts w:ascii="바탕" w:eastAsia="바탕" w:hAnsi="바탕"/>
          <w:b/>
          <w:sz w:val="24"/>
          <w:szCs w:val="24"/>
        </w:rPr>
      </w:pPr>
      <w:r w:rsidRPr="008924E3">
        <w:rPr>
          <w:rFonts w:ascii="바탕" w:eastAsia="바탕" w:hAnsi="바탕" w:hint="eastAsia"/>
          <w:b/>
          <w:sz w:val="24"/>
          <w:szCs w:val="24"/>
        </w:rPr>
        <w:t>제4조 (직무 수행 및 태도)</w:t>
      </w:r>
    </w:p>
    <w:p w:rsidR="00FF185C" w:rsidRPr="008924E3" w:rsidRDefault="00FF185C" w:rsidP="00FF185C">
      <w:pPr>
        <w:pStyle w:val="a3"/>
        <w:numPr>
          <w:ilvl w:val="0"/>
          <w:numId w:val="4"/>
        </w:numPr>
        <w:autoSpaceDE w:val="0"/>
        <w:autoSpaceDN w:val="0"/>
        <w:adjustRightInd/>
        <w:spacing w:after="200" w:line="360" w:lineRule="auto"/>
        <w:ind w:leftChars="0"/>
        <w:textAlignment w:val="auto"/>
        <w:rPr>
          <w:rFonts w:ascii="바탕" w:eastAsia="바탕" w:hAnsi="바탕"/>
          <w:sz w:val="24"/>
          <w:szCs w:val="24"/>
        </w:rPr>
      </w:pPr>
      <w:r w:rsidRPr="008924E3">
        <w:rPr>
          <w:rFonts w:ascii="바탕" w:eastAsia="바탕" w:hAnsi="바탕" w:hint="eastAsia"/>
          <w:sz w:val="24"/>
          <w:szCs w:val="24"/>
        </w:rPr>
        <w:t xml:space="preserve">임직원은 회사의 경영이념, 경영원칙, 규정 및 업무지침을 숙지하고 준수하여 주어진 권한과 책임 범위 내에서 자율적인 의사결정에 따라 맡은 바 직무를 수행하며, 그 결과의 성과 여부를 불문하고 끝까지 주어진 책무를 완성한다. </w:t>
      </w:r>
    </w:p>
    <w:p w:rsidR="00FF185C" w:rsidRPr="008924E3" w:rsidRDefault="00FF185C" w:rsidP="00FF185C">
      <w:pPr>
        <w:pStyle w:val="a3"/>
        <w:numPr>
          <w:ilvl w:val="0"/>
          <w:numId w:val="4"/>
        </w:numPr>
        <w:autoSpaceDE w:val="0"/>
        <w:autoSpaceDN w:val="0"/>
        <w:adjustRightInd/>
        <w:spacing w:after="200" w:line="360" w:lineRule="auto"/>
        <w:ind w:leftChars="0"/>
        <w:textAlignment w:val="auto"/>
        <w:rPr>
          <w:rFonts w:ascii="바탕" w:eastAsia="바탕" w:hAnsi="바탕"/>
          <w:sz w:val="24"/>
          <w:szCs w:val="24"/>
        </w:rPr>
      </w:pPr>
      <w:r w:rsidRPr="008924E3">
        <w:rPr>
          <w:rFonts w:ascii="바탕" w:eastAsia="바탕" w:hAnsi="바탕" w:hint="eastAsia"/>
          <w:sz w:val="24"/>
          <w:szCs w:val="24"/>
        </w:rPr>
        <w:t>임직원은 공사(公私)를 엄격히 구분하며, 이해관계자로부터 직무의 공정성을 저해할 수 있는 금품, 접대, 향응 편의제공 등 어떠한 목적과 이유를 불문하고 일체의 경제적 이익을 주거나 받지 아니 한다.</w:t>
      </w:r>
    </w:p>
    <w:p w:rsidR="00FF185C" w:rsidRPr="008924E3" w:rsidRDefault="00FF185C" w:rsidP="00FF185C">
      <w:pPr>
        <w:pStyle w:val="a3"/>
        <w:numPr>
          <w:ilvl w:val="0"/>
          <w:numId w:val="4"/>
        </w:numPr>
        <w:autoSpaceDE w:val="0"/>
        <w:autoSpaceDN w:val="0"/>
        <w:adjustRightInd/>
        <w:spacing w:after="200" w:line="360" w:lineRule="auto"/>
        <w:ind w:leftChars="0"/>
        <w:textAlignment w:val="auto"/>
        <w:rPr>
          <w:rFonts w:ascii="바탕" w:eastAsia="바탕" w:hAnsi="바탕"/>
          <w:sz w:val="24"/>
          <w:szCs w:val="24"/>
        </w:rPr>
      </w:pPr>
      <w:r w:rsidRPr="008924E3">
        <w:rPr>
          <w:rFonts w:ascii="바탕" w:eastAsia="바탕" w:hAnsi="바탕" w:hint="eastAsia"/>
          <w:sz w:val="24"/>
          <w:szCs w:val="24"/>
        </w:rPr>
        <w:t xml:space="preserve">임직원은 직무 수행 과정에서 취득한 회사의 정보자산, 영업비밀 등이나 보안이 필요한 정보를 사전 승인 없이 제3자 또는 외부에 유출하지 아니 하며, 보안과 관련하여서는 회사의 보안 규정을 철저히 준수 한다. </w:t>
      </w:r>
    </w:p>
    <w:p w:rsidR="00FF185C" w:rsidRPr="008924E3" w:rsidRDefault="00FF185C" w:rsidP="00FF185C">
      <w:pPr>
        <w:pStyle w:val="a3"/>
        <w:numPr>
          <w:ilvl w:val="0"/>
          <w:numId w:val="4"/>
        </w:numPr>
        <w:autoSpaceDE w:val="0"/>
        <w:autoSpaceDN w:val="0"/>
        <w:adjustRightInd/>
        <w:spacing w:after="200" w:line="360" w:lineRule="auto"/>
        <w:ind w:leftChars="0"/>
        <w:textAlignment w:val="auto"/>
        <w:rPr>
          <w:rFonts w:ascii="바탕" w:eastAsia="바탕" w:hAnsi="바탕"/>
          <w:sz w:val="24"/>
          <w:szCs w:val="24"/>
        </w:rPr>
      </w:pPr>
      <w:r w:rsidRPr="008924E3">
        <w:rPr>
          <w:rFonts w:ascii="바탕" w:eastAsia="바탕" w:hAnsi="바탕" w:hint="eastAsia"/>
          <w:sz w:val="24"/>
          <w:szCs w:val="24"/>
        </w:rPr>
        <w:t>임직원은 개인적인 이익을 목적으로 회사의 자산을 사용하지 아니 하며, 회사의 자산을 보호하기 위하여 노력한다.</w:t>
      </w:r>
    </w:p>
    <w:p w:rsidR="00FF185C" w:rsidRPr="008924E3" w:rsidRDefault="00FF185C" w:rsidP="00FF185C">
      <w:pPr>
        <w:spacing w:line="360" w:lineRule="auto"/>
        <w:rPr>
          <w:rFonts w:ascii="바탕" w:eastAsia="바탕" w:hAnsi="바탕"/>
          <w:sz w:val="24"/>
          <w:szCs w:val="24"/>
        </w:rPr>
      </w:pPr>
    </w:p>
    <w:p w:rsidR="00FF185C" w:rsidRPr="008924E3" w:rsidRDefault="00FF185C" w:rsidP="00FF185C">
      <w:pPr>
        <w:spacing w:line="360" w:lineRule="auto"/>
        <w:rPr>
          <w:rFonts w:ascii="바탕" w:eastAsia="바탕" w:hAnsi="바탕"/>
          <w:b/>
          <w:sz w:val="24"/>
          <w:szCs w:val="24"/>
        </w:rPr>
      </w:pPr>
      <w:r w:rsidRPr="008924E3">
        <w:rPr>
          <w:rFonts w:ascii="바탕" w:eastAsia="바탕" w:hAnsi="바탕" w:hint="eastAsia"/>
          <w:b/>
          <w:sz w:val="24"/>
          <w:szCs w:val="24"/>
        </w:rPr>
        <w:t>제5조 (공정한 직무 수행)</w:t>
      </w:r>
    </w:p>
    <w:p w:rsidR="00FF185C" w:rsidRPr="008924E3" w:rsidRDefault="00FF185C" w:rsidP="00FF185C">
      <w:pPr>
        <w:pStyle w:val="a3"/>
        <w:numPr>
          <w:ilvl w:val="0"/>
          <w:numId w:val="5"/>
        </w:numPr>
        <w:autoSpaceDE w:val="0"/>
        <w:autoSpaceDN w:val="0"/>
        <w:adjustRightInd/>
        <w:spacing w:after="200" w:line="360" w:lineRule="auto"/>
        <w:ind w:leftChars="0"/>
        <w:textAlignment w:val="auto"/>
        <w:rPr>
          <w:rFonts w:ascii="바탕" w:eastAsia="바탕" w:hAnsi="바탕"/>
          <w:sz w:val="24"/>
          <w:szCs w:val="24"/>
        </w:rPr>
      </w:pPr>
      <w:r w:rsidRPr="008924E3">
        <w:rPr>
          <w:rFonts w:ascii="바탕" w:eastAsia="바탕" w:hAnsi="바탕" w:hint="eastAsia"/>
          <w:sz w:val="24"/>
          <w:szCs w:val="24"/>
        </w:rPr>
        <w:lastRenderedPageBreak/>
        <w:t xml:space="preserve">임직원은 직무를 수행함에 있어 관련된 제반 법령 및 회사의 규정을 준수하여 공정하게 직무를 수행하여야 한다. </w:t>
      </w:r>
    </w:p>
    <w:p w:rsidR="00FF185C" w:rsidRPr="008924E3" w:rsidRDefault="00FF185C" w:rsidP="00FF185C">
      <w:pPr>
        <w:pStyle w:val="a3"/>
        <w:numPr>
          <w:ilvl w:val="0"/>
          <w:numId w:val="5"/>
        </w:numPr>
        <w:autoSpaceDE w:val="0"/>
        <w:autoSpaceDN w:val="0"/>
        <w:adjustRightInd/>
        <w:spacing w:after="200" w:line="360" w:lineRule="auto"/>
        <w:ind w:leftChars="0"/>
        <w:textAlignment w:val="auto"/>
        <w:rPr>
          <w:rFonts w:ascii="바탕" w:eastAsia="바탕" w:hAnsi="바탕"/>
          <w:sz w:val="24"/>
          <w:szCs w:val="24"/>
        </w:rPr>
      </w:pPr>
      <w:r w:rsidRPr="008924E3">
        <w:rPr>
          <w:rFonts w:ascii="바탕" w:eastAsia="바탕" w:hAnsi="바탕" w:hint="eastAsia"/>
          <w:sz w:val="24"/>
          <w:szCs w:val="24"/>
        </w:rPr>
        <w:t>임직원은 자기 또는 타인의 공정한 직무 수행을 저해할 수 있는 부당한 지시, 알선</w:t>
      </w:r>
      <w:r w:rsidRPr="008924E3">
        <w:rPr>
          <w:rFonts w:ascii="맑은 고딕" w:eastAsia="맑은 고딕" w:hAnsi="맑은 고딕" w:hint="eastAsia"/>
          <w:sz w:val="24"/>
          <w:szCs w:val="24"/>
        </w:rPr>
        <w:t>•</w:t>
      </w:r>
      <w:r w:rsidRPr="008924E3">
        <w:rPr>
          <w:rFonts w:ascii="바탕" w:eastAsia="바탕" w:hAnsi="바탕" w:hint="eastAsia"/>
          <w:sz w:val="24"/>
          <w:szCs w:val="24"/>
        </w:rPr>
        <w:t xml:space="preserve">청탁, 특혜 부여 등 사회 통념상 용인될 수 없는 비윤리적이고 불법적인 행위를 하여서는 아니 된다. </w:t>
      </w:r>
    </w:p>
    <w:p w:rsidR="00FF185C" w:rsidRPr="008924E3" w:rsidRDefault="00FF185C" w:rsidP="00FF185C">
      <w:pPr>
        <w:pStyle w:val="a3"/>
        <w:numPr>
          <w:ilvl w:val="0"/>
          <w:numId w:val="5"/>
        </w:numPr>
        <w:autoSpaceDE w:val="0"/>
        <w:autoSpaceDN w:val="0"/>
        <w:adjustRightInd/>
        <w:spacing w:after="200" w:line="360" w:lineRule="auto"/>
        <w:ind w:leftChars="0"/>
        <w:textAlignment w:val="auto"/>
        <w:rPr>
          <w:rFonts w:ascii="바탕" w:eastAsia="바탕" w:hAnsi="바탕"/>
          <w:sz w:val="24"/>
          <w:szCs w:val="24"/>
        </w:rPr>
      </w:pPr>
      <w:r w:rsidRPr="008924E3">
        <w:rPr>
          <w:rFonts w:ascii="바탕" w:eastAsia="바탕" w:hAnsi="바탕" w:hint="eastAsia"/>
          <w:sz w:val="24"/>
          <w:szCs w:val="24"/>
        </w:rPr>
        <w:t>임직원은 공공기간 등 임직원과의 직무 수행 시 공정한 직무 수행을 위하여 청탁금지법 등 제반 법령을 철저히 준수하여야 한다.</w:t>
      </w:r>
    </w:p>
    <w:p w:rsidR="00FF185C" w:rsidRPr="008924E3" w:rsidRDefault="00FF185C" w:rsidP="00FF185C">
      <w:pPr>
        <w:spacing w:line="360" w:lineRule="auto"/>
        <w:rPr>
          <w:rFonts w:ascii="바탕" w:eastAsia="바탕" w:hAnsi="바탕"/>
          <w:b/>
          <w:sz w:val="24"/>
          <w:szCs w:val="24"/>
        </w:rPr>
      </w:pPr>
    </w:p>
    <w:p w:rsidR="00FF185C" w:rsidRPr="008924E3" w:rsidRDefault="00FF185C" w:rsidP="00FF185C">
      <w:pPr>
        <w:spacing w:line="360" w:lineRule="auto"/>
        <w:rPr>
          <w:rFonts w:ascii="바탕" w:eastAsia="바탕" w:hAnsi="바탕"/>
          <w:b/>
          <w:sz w:val="24"/>
          <w:szCs w:val="24"/>
        </w:rPr>
      </w:pPr>
      <w:r w:rsidRPr="008924E3">
        <w:rPr>
          <w:rFonts w:ascii="바탕" w:eastAsia="바탕" w:hAnsi="바탕" w:hint="eastAsia"/>
          <w:b/>
          <w:sz w:val="24"/>
          <w:szCs w:val="24"/>
        </w:rPr>
        <w:t>제6조 (부당이득 수수 금지)</w:t>
      </w:r>
    </w:p>
    <w:p w:rsidR="00FF185C" w:rsidRPr="008924E3" w:rsidRDefault="00FF185C" w:rsidP="00FF185C">
      <w:pPr>
        <w:spacing w:line="360" w:lineRule="auto"/>
        <w:rPr>
          <w:rFonts w:ascii="바탕" w:eastAsia="바탕" w:hAnsi="바탕"/>
          <w:sz w:val="24"/>
          <w:szCs w:val="24"/>
        </w:rPr>
      </w:pPr>
      <w:r w:rsidRPr="008924E3">
        <w:rPr>
          <w:rFonts w:ascii="바탕" w:eastAsia="바탕" w:hAnsi="바탕" w:hint="eastAsia"/>
          <w:sz w:val="24"/>
          <w:szCs w:val="24"/>
        </w:rPr>
        <w:t xml:space="preserve">회사의 임직원은 직무와 관련하여 어떠한 경우에도 사회 통념상 용인되는 범위를 넘어 공정성을 저해할 수 있는 금품, 향응, 접대 등을 직무관련자에게 제공하거나 직무관련자로부터 제공 받아서는 아니 된다. </w:t>
      </w:r>
    </w:p>
    <w:p w:rsidR="00FF185C" w:rsidRPr="008924E3" w:rsidRDefault="00FF185C" w:rsidP="00FF185C">
      <w:pPr>
        <w:spacing w:line="360" w:lineRule="auto"/>
        <w:rPr>
          <w:rFonts w:ascii="바탕" w:eastAsia="바탕" w:hAnsi="바탕"/>
          <w:sz w:val="24"/>
          <w:szCs w:val="24"/>
        </w:rPr>
      </w:pPr>
    </w:p>
    <w:p w:rsidR="00FF185C" w:rsidRPr="008924E3" w:rsidRDefault="00FF185C" w:rsidP="00FF185C">
      <w:pPr>
        <w:spacing w:line="360" w:lineRule="auto"/>
        <w:rPr>
          <w:rFonts w:ascii="바탕" w:eastAsia="바탕" w:hAnsi="바탕"/>
          <w:b/>
          <w:sz w:val="24"/>
          <w:szCs w:val="24"/>
        </w:rPr>
      </w:pPr>
      <w:r w:rsidRPr="008924E3">
        <w:rPr>
          <w:rFonts w:ascii="바탕" w:eastAsia="바탕" w:hAnsi="바탕" w:hint="eastAsia"/>
          <w:b/>
          <w:sz w:val="24"/>
          <w:szCs w:val="24"/>
        </w:rPr>
        <w:t>제7조 (公私의 구분)</w:t>
      </w:r>
    </w:p>
    <w:p w:rsidR="00FF185C" w:rsidRPr="008924E3" w:rsidRDefault="00FF185C" w:rsidP="00FF185C">
      <w:pPr>
        <w:pStyle w:val="a3"/>
        <w:numPr>
          <w:ilvl w:val="0"/>
          <w:numId w:val="6"/>
        </w:numPr>
        <w:autoSpaceDE w:val="0"/>
        <w:autoSpaceDN w:val="0"/>
        <w:adjustRightInd/>
        <w:spacing w:after="200" w:line="360" w:lineRule="auto"/>
        <w:ind w:leftChars="0"/>
        <w:textAlignment w:val="auto"/>
        <w:rPr>
          <w:rFonts w:ascii="바탕" w:eastAsia="바탕" w:hAnsi="바탕"/>
          <w:sz w:val="24"/>
          <w:szCs w:val="24"/>
        </w:rPr>
      </w:pPr>
      <w:r w:rsidRPr="008924E3">
        <w:rPr>
          <w:rFonts w:ascii="바탕" w:eastAsia="바탕" w:hAnsi="바탕" w:hint="eastAsia"/>
          <w:sz w:val="24"/>
          <w:szCs w:val="24"/>
        </w:rPr>
        <w:t xml:space="preserve">임직원은 직무를 수행함에 있어서 공(公)과 사(私)를 명확히 구분하여야 하고, 사적인 사항이 공적인 업무 수행에 영향이 없도록 철저히 관리하여야 한다. </w:t>
      </w:r>
    </w:p>
    <w:p w:rsidR="00FF185C" w:rsidRPr="008924E3" w:rsidRDefault="00FF185C" w:rsidP="00FF185C">
      <w:pPr>
        <w:pStyle w:val="a3"/>
        <w:numPr>
          <w:ilvl w:val="0"/>
          <w:numId w:val="6"/>
        </w:numPr>
        <w:autoSpaceDE w:val="0"/>
        <w:autoSpaceDN w:val="0"/>
        <w:adjustRightInd/>
        <w:spacing w:after="200" w:line="360" w:lineRule="auto"/>
        <w:ind w:leftChars="0"/>
        <w:textAlignment w:val="auto"/>
        <w:rPr>
          <w:rFonts w:ascii="바탕" w:eastAsia="바탕" w:hAnsi="바탕"/>
          <w:sz w:val="24"/>
          <w:szCs w:val="24"/>
        </w:rPr>
      </w:pPr>
      <w:r w:rsidRPr="008924E3">
        <w:rPr>
          <w:rFonts w:ascii="바탕" w:eastAsia="바탕" w:hAnsi="바탕" w:hint="eastAsia"/>
          <w:sz w:val="24"/>
          <w:szCs w:val="24"/>
        </w:rPr>
        <w:t xml:space="preserve">임직원은 회사의 자산을 사적으로 사용하거나 회사의 예산(접대비, 회식비, 부서운영비 등)을 목적 범위 이외의 용도로 사용하여 회사의 재산상 손해를 가해서는 아니 된다.  </w:t>
      </w:r>
    </w:p>
    <w:p w:rsidR="00FF185C" w:rsidRPr="008924E3" w:rsidRDefault="00FF185C" w:rsidP="00FF185C">
      <w:pPr>
        <w:pStyle w:val="a3"/>
        <w:numPr>
          <w:ilvl w:val="0"/>
          <w:numId w:val="6"/>
        </w:numPr>
        <w:autoSpaceDE w:val="0"/>
        <w:autoSpaceDN w:val="0"/>
        <w:adjustRightInd/>
        <w:spacing w:after="200" w:line="360" w:lineRule="auto"/>
        <w:ind w:leftChars="0"/>
        <w:textAlignment w:val="auto"/>
        <w:rPr>
          <w:rFonts w:ascii="바탕" w:eastAsia="바탕" w:hAnsi="바탕"/>
          <w:sz w:val="24"/>
          <w:szCs w:val="24"/>
        </w:rPr>
      </w:pPr>
      <w:r w:rsidRPr="008924E3">
        <w:rPr>
          <w:rFonts w:ascii="바탕" w:eastAsia="바탕" w:hAnsi="바탕" w:hint="eastAsia"/>
          <w:sz w:val="24"/>
          <w:szCs w:val="24"/>
        </w:rPr>
        <w:t>임직원은 근무 시간 내 사적인 일에 시간을 할애하여 업무 수행에 지장을 주거나, 사내 정보통신시스템을 이용하여 온라인 게임, 도박, 음란사이트 방문 등 업무상 용도 이외의 부적절한 용도로 사용하여서는 아니 된다.</w:t>
      </w:r>
    </w:p>
    <w:p w:rsidR="00FF185C" w:rsidRPr="008924E3" w:rsidRDefault="00FF185C" w:rsidP="00FF185C">
      <w:pPr>
        <w:pStyle w:val="a3"/>
        <w:numPr>
          <w:ilvl w:val="0"/>
          <w:numId w:val="6"/>
        </w:numPr>
        <w:autoSpaceDE w:val="0"/>
        <w:autoSpaceDN w:val="0"/>
        <w:adjustRightInd/>
        <w:spacing w:after="200" w:line="360" w:lineRule="auto"/>
        <w:ind w:leftChars="0"/>
        <w:textAlignment w:val="auto"/>
        <w:rPr>
          <w:rFonts w:ascii="바탕" w:eastAsia="바탕" w:hAnsi="바탕"/>
          <w:sz w:val="24"/>
          <w:szCs w:val="24"/>
        </w:rPr>
      </w:pPr>
      <w:r w:rsidRPr="008924E3">
        <w:rPr>
          <w:rFonts w:ascii="바탕" w:eastAsia="바탕" w:hAnsi="바탕" w:hint="eastAsia"/>
          <w:sz w:val="24"/>
          <w:szCs w:val="24"/>
        </w:rPr>
        <w:t>임직원은 회사와 당해 임직원 개인의 이해가 상충되는 어떠한 행위나 관계도 회피하여야 하며, 업무수행 시 업무효율성과 손익을 고려하여 항상 회사의 이익을 우선적으로 고려할 수 있도록 행동한다.</w:t>
      </w:r>
    </w:p>
    <w:p w:rsidR="00FF185C" w:rsidRPr="008924E3" w:rsidRDefault="00FF185C" w:rsidP="00FF185C">
      <w:pPr>
        <w:spacing w:line="360" w:lineRule="auto"/>
        <w:rPr>
          <w:rFonts w:ascii="바탕" w:eastAsia="바탕" w:hAnsi="바탕"/>
          <w:sz w:val="24"/>
          <w:szCs w:val="24"/>
        </w:rPr>
      </w:pPr>
    </w:p>
    <w:p w:rsidR="00FF185C" w:rsidRPr="008924E3" w:rsidRDefault="00FF185C" w:rsidP="00FF185C">
      <w:pPr>
        <w:spacing w:line="360" w:lineRule="auto"/>
        <w:rPr>
          <w:rFonts w:ascii="바탕" w:eastAsia="바탕" w:hAnsi="바탕"/>
          <w:b/>
          <w:sz w:val="24"/>
          <w:szCs w:val="24"/>
        </w:rPr>
      </w:pPr>
      <w:r w:rsidRPr="008924E3">
        <w:rPr>
          <w:rFonts w:ascii="바탕" w:eastAsia="바탕" w:hAnsi="바탕" w:hint="eastAsia"/>
          <w:b/>
          <w:sz w:val="24"/>
          <w:szCs w:val="24"/>
        </w:rPr>
        <w:lastRenderedPageBreak/>
        <w:t>제8조 (임직원 상호 관계)</w:t>
      </w:r>
    </w:p>
    <w:p w:rsidR="00FF185C" w:rsidRPr="008924E3" w:rsidRDefault="00FF185C" w:rsidP="00FF185C">
      <w:pPr>
        <w:pStyle w:val="a3"/>
        <w:numPr>
          <w:ilvl w:val="0"/>
          <w:numId w:val="7"/>
        </w:numPr>
        <w:autoSpaceDE w:val="0"/>
        <w:autoSpaceDN w:val="0"/>
        <w:adjustRightInd/>
        <w:spacing w:after="200" w:line="360" w:lineRule="auto"/>
        <w:ind w:leftChars="0"/>
        <w:textAlignment w:val="auto"/>
        <w:rPr>
          <w:rFonts w:ascii="바탕" w:eastAsia="바탕" w:hAnsi="바탕"/>
          <w:sz w:val="24"/>
          <w:szCs w:val="24"/>
        </w:rPr>
      </w:pPr>
      <w:r w:rsidRPr="008924E3">
        <w:rPr>
          <w:rFonts w:ascii="바탕" w:eastAsia="바탕" w:hAnsi="바탕" w:hint="eastAsia"/>
          <w:sz w:val="24"/>
          <w:szCs w:val="24"/>
        </w:rPr>
        <w:t xml:space="preserve">임직원은 임직원 상호 간의 신뢰와 존중을 바탕으로 직장생활에 필요한 기본 예의를 지키며, 상호 협력적 조직문화를 조성하기 위하여 노력한다. </w:t>
      </w:r>
    </w:p>
    <w:p w:rsidR="00FF185C" w:rsidRPr="008924E3" w:rsidRDefault="00FF185C" w:rsidP="00FF185C">
      <w:pPr>
        <w:pStyle w:val="a3"/>
        <w:numPr>
          <w:ilvl w:val="0"/>
          <w:numId w:val="7"/>
        </w:numPr>
        <w:autoSpaceDE w:val="0"/>
        <w:autoSpaceDN w:val="0"/>
        <w:adjustRightInd/>
        <w:spacing w:after="200" w:line="360" w:lineRule="auto"/>
        <w:ind w:leftChars="0"/>
        <w:textAlignment w:val="auto"/>
        <w:rPr>
          <w:rFonts w:ascii="바탕" w:eastAsia="바탕" w:hAnsi="바탕"/>
          <w:sz w:val="24"/>
          <w:szCs w:val="24"/>
        </w:rPr>
      </w:pPr>
      <w:r w:rsidRPr="008924E3">
        <w:rPr>
          <w:rFonts w:ascii="바탕" w:eastAsia="바탕" w:hAnsi="바탕" w:hint="eastAsia"/>
          <w:sz w:val="24"/>
          <w:szCs w:val="24"/>
        </w:rPr>
        <w:t xml:space="preserve">임직원은 임직원들 간 불손한 언행이나 다른 임직원을 비방하는 등의 괴로움을 주는 행위를 하여서는 아니 되며, 학벌, 성별, 혈연, </w:t>
      </w:r>
      <w:r w:rsidRPr="008924E3">
        <w:rPr>
          <w:rFonts w:ascii="바탕" w:eastAsia="바탕" w:hAnsi="바탕"/>
          <w:sz w:val="24"/>
          <w:szCs w:val="24"/>
        </w:rPr>
        <w:t>출신지역</w:t>
      </w:r>
      <w:r w:rsidRPr="008924E3">
        <w:rPr>
          <w:rFonts w:ascii="바탕" w:eastAsia="바탕" w:hAnsi="바탕" w:hint="eastAsia"/>
          <w:sz w:val="24"/>
          <w:szCs w:val="24"/>
        </w:rPr>
        <w:t xml:space="preserve"> 등에 따른 파벌 조성이나 차별 대우를 하여서는 아니 된다. </w:t>
      </w:r>
    </w:p>
    <w:p w:rsidR="00FF185C" w:rsidRPr="008924E3" w:rsidRDefault="00FF185C" w:rsidP="00FF185C">
      <w:pPr>
        <w:pStyle w:val="a3"/>
        <w:numPr>
          <w:ilvl w:val="0"/>
          <w:numId w:val="7"/>
        </w:numPr>
        <w:autoSpaceDE w:val="0"/>
        <w:autoSpaceDN w:val="0"/>
        <w:adjustRightInd/>
        <w:spacing w:after="200" w:line="360" w:lineRule="auto"/>
        <w:ind w:leftChars="0"/>
        <w:textAlignment w:val="auto"/>
        <w:rPr>
          <w:rFonts w:ascii="바탕" w:eastAsia="바탕" w:hAnsi="바탕"/>
          <w:sz w:val="24"/>
          <w:szCs w:val="24"/>
        </w:rPr>
      </w:pPr>
      <w:r w:rsidRPr="008924E3">
        <w:rPr>
          <w:rFonts w:ascii="바탕" w:eastAsia="바탕" w:hAnsi="바탕" w:hint="eastAsia"/>
          <w:sz w:val="24"/>
          <w:szCs w:val="24"/>
        </w:rPr>
        <w:t>임직원은 임직원 상호 간에도 부정한 청탁이나 사회통념상 과다한 선물 제공 및 금전 거래 등 금품 수수(授受) 행위를 하여서는 아니 되며, 상호 우호적인 관계 형성을 위하여 노력하여야 한다.</w:t>
      </w:r>
    </w:p>
    <w:p w:rsidR="00FF185C" w:rsidRPr="008924E3" w:rsidRDefault="00FF185C" w:rsidP="00FF185C">
      <w:pPr>
        <w:pStyle w:val="a3"/>
        <w:numPr>
          <w:ilvl w:val="0"/>
          <w:numId w:val="7"/>
        </w:numPr>
        <w:autoSpaceDE w:val="0"/>
        <w:autoSpaceDN w:val="0"/>
        <w:adjustRightInd/>
        <w:spacing w:after="200" w:line="360" w:lineRule="auto"/>
        <w:ind w:leftChars="0"/>
        <w:textAlignment w:val="auto"/>
        <w:rPr>
          <w:rFonts w:ascii="바탕" w:eastAsia="바탕" w:hAnsi="바탕"/>
          <w:sz w:val="24"/>
          <w:szCs w:val="24"/>
        </w:rPr>
      </w:pPr>
      <w:r w:rsidRPr="008924E3">
        <w:rPr>
          <w:rFonts w:ascii="바탕" w:eastAsia="바탕" w:hAnsi="바탕" w:hint="eastAsia"/>
          <w:sz w:val="24"/>
          <w:szCs w:val="24"/>
        </w:rPr>
        <w:t>임직원은 상호 간의 성적 유혹, 수치심 등을 유발시키는 일체의 언어적, 신체적 행위가 없도록 상호 동료의식을 가지며 관련 법규를 준수하여야 한다.</w:t>
      </w:r>
    </w:p>
    <w:p w:rsidR="00FF185C" w:rsidRPr="008924E3" w:rsidRDefault="00FF185C" w:rsidP="00FF185C">
      <w:pPr>
        <w:pStyle w:val="a3"/>
        <w:numPr>
          <w:ilvl w:val="0"/>
          <w:numId w:val="7"/>
        </w:numPr>
        <w:autoSpaceDE w:val="0"/>
        <w:autoSpaceDN w:val="0"/>
        <w:adjustRightInd/>
        <w:spacing w:after="200" w:line="360" w:lineRule="auto"/>
        <w:ind w:leftChars="0"/>
        <w:textAlignment w:val="auto"/>
        <w:rPr>
          <w:rFonts w:ascii="바탕" w:eastAsia="바탕" w:hAnsi="바탕"/>
          <w:sz w:val="24"/>
          <w:szCs w:val="24"/>
        </w:rPr>
      </w:pPr>
      <w:r w:rsidRPr="008924E3">
        <w:rPr>
          <w:rFonts w:ascii="바탕" w:eastAsia="바탕" w:hAnsi="바탕" w:hint="eastAsia"/>
          <w:sz w:val="24"/>
          <w:szCs w:val="24"/>
        </w:rPr>
        <w:t>임직원은 상사의 정당한 업무 지시를 최선을 다하여 이행토록 노력하며, 직위를 이용하여 회사의 업무와 직</w:t>
      </w:r>
      <w:r w:rsidRPr="008924E3">
        <w:rPr>
          <w:rFonts w:ascii="맑은 고딕" w:eastAsia="맑은 고딕" w:hAnsi="맑은 고딕" w:hint="eastAsia"/>
          <w:sz w:val="24"/>
          <w:szCs w:val="24"/>
        </w:rPr>
        <w:t>•</w:t>
      </w:r>
      <w:r w:rsidRPr="008924E3">
        <w:rPr>
          <w:rFonts w:ascii="바탕" w:eastAsia="바탕" w:hAnsi="바탕" w:hint="eastAsia"/>
          <w:sz w:val="24"/>
          <w:szCs w:val="24"/>
        </w:rPr>
        <w:t>간접적인 관련이 없는 부당한 업무지시에 대해서는 단호히 거절한다.</w:t>
      </w:r>
    </w:p>
    <w:p w:rsidR="00FF185C" w:rsidRPr="008924E3" w:rsidRDefault="00FF185C" w:rsidP="00FF185C">
      <w:pPr>
        <w:pStyle w:val="a3"/>
        <w:numPr>
          <w:ilvl w:val="0"/>
          <w:numId w:val="7"/>
        </w:numPr>
        <w:autoSpaceDE w:val="0"/>
        <w:autoSpaceDN w:val="0"/>
        <w:adjustRightInd/>
        <w:spacing w:after="200" w:line="360" w:lineRule="auto"/>
        <w:ind w:leftChars="0"/>
        <w:textAlignment w:val="auto"/>
        <w:rPr>
          <w:rFonts w:ascii="바탕" w:eastAsia="바탕" w:hAnsi="바탕"/>
          <w:sz w:val="24"/>
          <w:szCs w:val="24"/>
        </w:rPr>
      </w:pPr>
      <w:r w:rsidRPr="008924E3">
        <w:rPr>
          <w:rFonts w:ascii="바탕" w:eastAsia="바탕" w:hAnsi="바탕" w:hint="eastAsia"/>
          <w:sz w:val="24"/>
          <w:szCs w:val="24"/>
        </w:rPr>
        <w:t>임직원은 회사의 목표 달성을 위한 업무 수행 시 부서 이기주의를 버리고, 한마음으로 회사의 발전을 위하여 상호 협력하여 업무를 수행하고 제반 법규 및 회사의 규정을 준수하도록 임직원 상호 간에 도와주고 협업한다.</w:t>
      </w:r>
    </w:p>
    <w:p w:rsidR="00FF185C" w:rsidRPr="008924E3" w:rsidRDefault="00FF185C" w:rsidP="00FF185C">
      <w:pPr>
        <w:pStyle w:val="a3"/>
        <w:numPr>
          <w:ilvl w:val="0"/>
          <w:numId w:val="7"/>
        </w:numPr>
        <w:autoSpaceDE w:val="0"/>
        <w:autoSpaceDN w:val="0"/>
        <w:adjustRightInd/>
        <w:spacing w:after="200" w:line="360" w:lineRule="auto"/>
        <w:ind w:leftChars="0"/>
        <w:textAlignment w:val="auto"/>
        <w:rPr>
          <w:rFonts w:ascii="바탕" w:eastAsia="바탕" w:hAnsi="바탕"/>
          <w:sz w:val="24"/>
          <w:szCs w:val="24"/>
        </w:rPr>
      </w:pPr>
      <w:r w:rsidRPr="008924E3">
        <w:rPr>
          <w:rFonts w:ascii="바탕" w:eastAsia="바탕" w:hAnsi="바탕" w:hint="eastAsia"/>
          <w:sz w:val="24"/>
          <w:szCs w:val="24"/>
        </w:rPr>
        <w:t>임직원은 상호 인격을 존중하고 예의를 지키며 건전하고 행복한 직장 생활을 위하여 최선을 다하여야 한다.</w:t>
      </w:r>
    </w:p>
    <w:p w:rsidR="00FF185C" w:rsidRPr="008924E3" w:rsidRDefault="00FF185C" w:rsidP="00FF185C">
      <w:pPr>
        <w:spacing w:line="360" w:lineRule="auto"/>
        <w:rPr>
          <w:rFonts w:ascii="바탕" w:eastAsia="바탕" w:hAnsi="바탕"/>
          <w:sz w:val="24"/>
          <w:szCs w:val="24"/>
        </w:rPr>
      </w:pPr>
    </w:p>
    <w:p w:rsidR="00FF185C" w:rsidRPr="008924E3" w:rsidRDefault="00FF185C" w:rsidP="00FF185C">
      <w:pPr>
        <w:spacing w:line="360" w:lineRule="auto"/>
        <w:rPr>
          <w:rFonts w:ascii="바탕" w:eastAsia="바탕" w:hAnsi="바탕"/>
          <w:b/>
          <w:sz w:val="24"/>
          <w:szCs w:val="24"/>
        </w:rPr>
      </w:pPr>
      <w:r w:rsidRPr="008924E3">
        <w:rPr>
          <w:rFonts w:ascii="바탕" w:eastAsia="바탕" w:hAnsi="바탕" w:hint="eastAsia"/>
          <w:b/>
          <w:sz w:val="24"/>
          <w:szCs w:val="24"/>
        </w:rPr>
        <w:t>제9조 (투명한 정보 및 회계관리)</w:t>
      </w:r>
    </w:p>
    <w:p w:rsidR="00FF185C" w:rsidRPr="008924E3" w:rsidRDefault="00FF185C" w:rsidP="00FF185C">
      <w:pPr>
        <w:pStyle w:val="a3"/>
        <w:numPr>
          <w:ilvl w:val="0"/>
          <w:numId w:val="8"/>
        </w:numPr>
        <w:autoSpaceDE w:val="0"/>
        <w:autoSpaceDN w:val="0"/>
        <w:adjustRightInd/>
        <w:spacing w:after="200" w:line="360" w:lineRule="auto"/>
        <w:ind w:leftChars="0"/>
        <w:textAlignment w:val="auto"/>
        <w:rPr>
          <w:rFonts w:ascii="바탕" w:eastAsia="바탕" w:hAnsi="바탕"/>
          <w:sz w:val="24"/>
          <w:szCs w:val="24"/>
        </w:rPr>
      </w:pPr>
      <w:r w:rsidRPr="008924E3">
        <w:rPr>
          <w:rFonts w:ascii="바탕" w:eastAsia="바탕" w:hAnsi="바탕" w:hint="eastAsia"/>
          <w:sz w:val="24"/>
          <w:szCs w:val="24"/>
        </w:rPr>
        <w:t xml:space="preserve">임직원은 모든 정보를 정당하고 투명하게 취득, 관리하여야 하며, 회계기록 등의 정보는 정확하고 정직하게 기록, 관리한다. </w:t>
      </w:r>
    </w:p>
    <w:p w:rsidR="00FF185C" w:rsidRPr="008924E3" w:rsidRDefault="00FF185C" w:rsidP="00FF185C">
      <w:pPr>
        <w:pStyle w:val="a3"/>
        <w:numPr>
          <w:ilvl w:val="0"/>
          <w:numId w:val="8"/>
        </w:numPr>
        <w:autoSpaceDE w:val="0"/>
        <w:autoSpaceDN w:val="0"/>
        <w:adjustRightInd/>
        <w:spacing w:after="200" w:line="360" w:lineRule="auto"/>
        <w:ind w:leftChars="0"/>
        <w:textAlignment w:val="auto"/>
        <w:rPr>
          <w:rFonts w:ascii="바탕" w:eastAsia="바탕" w:hAnsi="바탕"/>
          <w:sz w:val="24"/>
          <w:szCs w:val="24"/>
        </w:rPr>
      </w:pPr>
      <w:r w:rsidRPr="008924E3">
        <w:rPr>
          <w:rFonts w:ascii="바탕" w:eastAsia="바탕" w:hAnsi="바탕" w:hint="eastAsia"/>
          <w:sz w:val="24"/>
          <w:szCs w:val="24"/>
        </w:rPr>
        <w:t xml:space="preserve">임직원은 특정 개인이나 부서 이익을 위하여 허위 또는 과장된 보고를 하지 아니 하며, 중요한 정보를 은폐하거나 독점하지 아니 한다. 다만, 당해 정보가 </w:t>
      </w:r>
      <w:r w:rsidRPr="008924E3">
        <w:rPr>
          <w:rFonts w:ascii="바탕" w:eastAsia="바탕" w:hAnsi="바탕" w:hint="eastAsia"/>
          <w:sz w:val="24"/>
          <w:szCs w:val="24"/>
        </w:rPr>
        <w:lastRenderedPageBreak/>
        <w:t>회사 내 다른 임직원들에게 유출되는 경우 그 위험성이 우려되는 경우에는 그러하지 아니 한다.</w:t>
      </w:r>
    </w:p>
    <w:p w:rsidR="00FF185C" w:rsidRPr="008924E3" w:rsidRDefault="00FF185C" w:rsidP="00FF185C">
      <w:pPr>
        <w:pStyle w:val="a3"/>
        <w:numPr>
          <w:ilvl w:val="0"/>
          <w:numId w:val="8"/>
        </w:numPr>
        <w:autoSpaceDE w:val="0"/>
        <w:autoSpaceDN w:val="0"/>
        <w:adjustRightInd/>
        <w:spacing w:after="200" w:line="360" w:lineRule="auto"/>
        <w:ind w:leftChars="0"/>
        <w:textAlignment w:val="auto"/>
        <w:rPr>
          <w:rFonts w:ascii="바탕" w:eastAsia="바탕" w:hAnsi="바탕"/>
          <w:sz w:val="24"/>
          <w:szCs w:val="24"/>
        </w:rPr>
      </w:pPr>
      <w:r w:rsidRPr="008924E3">
        <w:rPr>
          <w:rFonts w:ascii="바탕" w:eastAsia="바탕" w:hAnsi="바탕" w:hint="eastAsia"/>
          <w:sz w:val="24"/>
          <w:szCs w:val="24"/>
        </w:rPr>
        <w:t xml:space="preserve">회사는 관련 법령과 규정에 따라 경영정보를 공시하여 경영의 투명성과 신뢰도를 높일 수 있도록 노력한다. </w:t>
      </w:r>
    </w:p>
    <w:p w:rsidR="00FF185C" w:rsidRPr="008924E3" w:rsidRDefault="00FF185C" w:rsidP="00FF185C">
      <w:pPr>
        <w:spacing w:line="360" w:lineRule="auto"/>
        <w:rPr>
          <w:rFonts w:ascii="바탕" w:eastAsia="바탕" w:hAnsi="바탕"/>
          <w:sz w:val="24"/>
          <w:szCs w:val="24"/>
        </w:rPr>
      </w:pPr>
    </w:p>
    <w:p w:rsidR="00FF185C" w:rsidRPr="008924E3" w:rsidRDefault="00FF185C" w:rsidP="00FF185C">
      <w:pPr>
        <w:spacing w:line="360" w:lineRule="auto"/>
        <w:rPr>
          <w:rFonts w:ascii="바탕" w:eastAsia="바탕" w:hAnsi="바탕"/>
          <w:b/>
          <w:sz w:val="24"/>
          <w:szCs w:val="24"/>
        </w:rPr>
      </w:pPr>
      <w:r w:rsidRPr="008924E3">
        <w:rPr>
          <w:rFonts w:ascii="바탕" w:eastAsia="바탕" w:hAnsi="바탕" w:hint="eastAsia"/>
          <w:b/>
          <w:sz w:val="24"/>
          <w:szCs w:val="24"/>
        </w:rPr>
        <w:t>제10조 (정보자산의 보호)</w:t>
      </w:r>
    </w:p>
    <w:p w:rsidR="00FF185C" w:rsidRPr="008924E3" w:rsidRDefault="00FF185C" w:rsidP="00FF185C">
      <w:pPr>
        <w:pStyle w:val="a3"/>
        <w:numPr>
          <w:ilvl w:val="0"/>
          <w:numId w:val="17"/>
        </w:numPr>
        <w:autoSpaceDE w:val="0"/>
        <w:autoSpaceDN w:val="0"/>
        <w:adjustRightInd/>
        <w:spacing w:after="200" w:line="360" w:lineRule="auto"/>
        <w:ind w:leftChars="0"/>
        <w:textAlignment w:val="auto"/>
        <w:rPr>
          <w:rFonts w:ascii="바탕" w:eastAsia="바탕" w:hAnsi="바탕"/>
          <w:sz w:val="24"/>
          <w:szCs w:val="24"/>
        </w:rPr>
      </w:pPr>
      <w:r w:rsidRPr="008924E3">
        <w:rPr>
          <w:rFonts w:ascii="바탕" w:eastAsia="바탕" w:hAnsi="바탕" w:hint="eastAsia"/>
          <w:sz w:val="24"/>
          <w:szCs w:val="24"/>
        </w:rPr>
        <w:t>임직원은 직무와 관련하여 취득한 정보를 대표이사, 소속 본부장 또는 부서 팀장 등의 사전 허가나 승인 없이 외부로 유출하거나 부당하게 사용하여서는 아니 된다. 또한 회사의 보안 정보와 관련하여서는 회사의 보안규정을 준수한다.</w:t>
      </w:r>
    </w:p>
    <w:p w:rsidR="00FF185C" w:rsidRPr="008924E3" w:rsidRDefault="00FF185C" w:rsidP="00FF185C">
      <w:pPr>
        <w:pStyle w:val="a3"/>
        <w:numPr>
          <w:ilvl w:val="0"/>
          <w:numId w:val="17"/>
        </w:numPr>
        <w:autoSpaceDE w:val="0"/>
        <w:autoSpaceDN w:val="0"/>
        <w:adjustRightInd/>
        <w:spacing w:after="200" w:line="360" w:lineRule="auto"/>
        <w:ind w:leftChars="0"/>
        <w:textAlignment w:val="auto"/>
        <w:rPr>
          <w:rFonts w:ascii="바탕" w:eastAsia="바탕" w:hAnsi="바탕"/>
          <w:sz w:val="24"/>
          <w:szCs w:val="24"/>
        </w:rPr>
      </w:pPr>
      <w:r w:rsidRPr="008924E3">
        <w:rPr>
          <w:rFonts w:ascii="바탕" w:eastAsia="바탕" w:hAnsi="바탕" w:hint="eastAsia"/>
          <w:sz w:val="24"/>
          <w:szCs w:val="24"/>
        </w:rPr>
        <w:t>임직원은 회사 기술에 대한 지식재산의 중요성을 인식하고 기술정보 및 영업정보를 포함한 회사의 영업비밀 등 보안이 필요한 정보는 적극적으로 보호하고 관리한다.</w:t>
      </w:r>
    </w:p>
    <w:p w:rsidR="00FF185C" w:rsidRPr="008924E3" w:rsidRDefault="00FF185C" w:rsidP="00FF185C">
      <w:pPr>
        <w:pStyle w:val="a3"/>
        <w:numPr>
          <w:ilvl w:val="0"/>
          <w:numId w:val="17"/>
        </w:numPr>
        <w:autoSpaceDE w:val="0"/>
        <w:autoSpaceDN w:val="0"/>
        <w:adjustRightInd/>
        <w:spacing w:after="200" w:line="360" w:lineRule="auto"/>
        <w:ind w:leftChars="0"/>
        <w:textAlignment w:val="auto"/>
        <w:rPr>
          <w:rFonts w:ascii="바탕" w:eastAsia="바탕" w:hAnsi="바탕"/>
          <w:sz w:val="24"/>
          <w:szCs w:val="24"/>
        </w:rPr>
      </w:pPr>
      <w:r w:rsidRPr="008924E3">
        <w:rPr>
          <w:rFonts w:ascii="바탕" w:eastAsia="바탕" w:hAnsi="바탕" w:hint="eastAsia"/>
          <w:sz w:val="24"/>
          <w:szCs w:val="24"/>
        </w:rPr>
        <w:t xml:space="preserve">임직원은 업무 수행 시 생성 또는 인지하게 되는 회사의 보안 사항을 적절한 절차에 의거 기록, 관리하고 허가 받지 아니한 임직원에게 공개되지 않도록 보안을 유지하여야 한다. </w:t>
      </w:r>
    </w:p>
    <w:p w:rsidR="00FF185C" w:rsidRPr="008924E3" w:rsidRDefault="00FF185C" w:rsidP="00FF185C">
      <w:pPr>
        <w:pStyle w:val="a3"/>
        <w:numPr>
          <w:ilvl w:val="0"/>
          <w:numId w:val="17"/>
        </w:numPr>
        <w:autoSpaceDE w:val="0"/>
        <w:autoSpaceDN w:val="0"/>
        <w:adjustRightInd/>
        <w:spacing w:after="200" w:line="360" w:lineRule="auto"/>
        <w:ind w:leftChars="0"/>
        <w:textAlignment w:val="auto"/>
        <w:rPr>
          <w:rFonts w:ascii="바탕" w:eastAsia="바탕" w:hAnsi="바탕"/>
          <w:sz w:val="24"/>
          <w:szCs w:val="24"/>
        </w:rPr>
      </w:pPr>
      <w:r w:rsidRPr="008924E3">
        <w:rPr>
          <w:rFonts w:ascii="바탕" w:eastAsia="바탕" w:hAnsi="바탕" w:hint="eastAsia"/>
          <w:sz w:val="24"/>
          <w:szCs w:val="24"/>
        </w:rPr>
        <w:t>임직원은 공개되지 않은 회사의 정보를 활용한 내부자 거래, 사외로의 유출 또는 제3자에게 공개, 누설하여 자신 또는 제3자의 이익을 위하여 활용하여서는 아니 된다.</w:t>
      </w:r>
    </w:p>
    <w:p w:rsidR="00FF185C" w:rsidRPr="008924E3" w:rsidRDefault="00FF185C" w:rsidP="00FF185C">
      <w:pPr>
        <w:pStyle w:val="a3"/>
        <w:numPr>
          <w:ilvl w:val="0"/>
          <w:numId w:val="17"/>
        </w:numPr>
        <w:autoSpaceDE w:val="0"/>
        <w:autoSpaceDN w:val="0"/>
        <w:adjustRightInd/>
        <w:spacing w:after="200" w:line="360" w:lineRule="auto"/>
        <w:ind w:leftChars="0"/>
        <w:textAlignment w:val="auto"/>
        <w:rPr>
          <w:rFonts w:ascii="바탕" w:eastAsia="바탕" w:hAnsi="바탕"/>
          <w:sz w:val="24"/>
          <w:szCs w:val="24"/>
        </w:rPr>
      </w:pPr>
      <w:r w:rsidRPr="008924E3">
        <w:rPr>
          <w:rFonts w:ascii="바탕" w:eastAsia="바탕" w:hAnsi="바탕" w:hint="eastAsia"/>
          <w:sz w:val="24"/>
          <w:szCs w:val="24"/>
        </w:rPr>
        <w:t xml:space="preserve">임직원이 회사를 퇴사할 때에는 본 조의 규정에 따라 자신이 보유하고 관리하고 있는 회사의 정보자산을 일체 남김 없이 회사에 반납하여야 하며, 퇴사 시 보안에 관하여는 회사의 보안규정을 준수하여야 한다. </w:t>
      </w:r>
    </w:p>
    <w:p w:rsidR="00FF185C" w:rsidRPr="008924E3" w:rsidRDefault="00FF185C" w:rsidP="00FF185C">
      <w:pPr>
        <w:spacing w:line="360" w:lineRule="auto"/>
        <w:rPr>
          <w:rFonts w:ascii="바탕" w:eastAsia="바탕" w:hAnsi="바탕"/>
          <w:sz w:val="24"/>
          <w:szCs w:val="24"/>
        </w:rPr>
      </w:pPr>
    </w:p>
    <w:p w:rsidR="00FF185C" w:rsidRPr="008924E3" w:rsidRDefault="00FF185C" w:rsidP="00FF185C">
      <w:pPr>
        <w:spacing w:line="360" w:lineRule="auto"/>
        <w:rPr>
          <w:rFonts w:ascii="바탕" w:eastAsia="바탕" w:hAnsi="바탕"/>
          <w:b/>
          <w:sz w:val="24"/>
          <w:szCs w:val="24"/>
        </w:rPr>
      </w:pPr>
      <w:r w:rsidRPr="008924E3">
        <w:rPr>
          <w:rFonts w:ascii="바탕" w:eastAsia="바탕" w:hAnsi="바탕" w:hint="eastAsia"/>
          <w:b/>
          <w:sz w:val="24"/>
          <w:szCs w:val="24"/>
        </w:rPr>
        <w:t>제11조 (안전 및 위험예방)</w:t>
      </w:r>
    </w:p>
    <w:p w:rsidR="00FF185C" w:rsidRPr="008924E3" w:rsidRDefault="00FF185C" w:rsidP="00FF185C">
      <w:pPr>
        <w:pStyle w:val="a3"/>
        <w:numPr>
          <w:ilvl w:val="0"/>
          <w:numId w:val="18"/>
        </w:numPr>
        <w:autoSpaceDE w:val="0"/>
        <w:autoSpaceDN w:val="0"/>
        <w:adjustRightInd/>
        <w:spacing w:after="200" w:line="360" w:lineRule="auto"/>
        <w:ind w:leftChars="0"/>
        <w:textAlignment w:val="auto"/>
        <w:rPr>
          <w:rFonts w:ascii="바탕" w:eastAsia="바탕" w:hAnsi="바탕"/>
          <w:sz w:val="24"/>
          <w:szCs w:val="24"/>
        </w:rPr>
      </w:pPr>
      <w:r w:rsidRPr="008924E3">
        <w:rPr>
          <w:rFonts w:ascii="바탕" w:eastAsia="바탕" w:hAnsi="바탕" w:hint="eastAsia"/>
          <w:sz w:val="24"/>
          <w:szCs w:val="24"/>
        </w:rPr>
        <w:t>임직원은 회사의 안전과 위험예방을 도모할 책임과 의무를 가지며 직무 수행 과정에서 회사 및 임직원의 안전사고 예방에 최선을 다하여야 한다.</w:t>
      </w:r>
    </w:p>
    <w:p w:rsidR="00FF185C" w:rsidRPr="008924E3" w:rsidRDefault="00FF185C" w:rsidP="00FF185C">
      <w:pPr>
        <w:pStyle w:val="a3"/>
        <w:numPr>
          <w:ilvl w:val="0"/>
          <w:numId w:val="18"/>
        </w:numPr>
        <w:autoSpaceDE w:val="0"/>
        <w:autoSpaceDN w:val="0"/>
        <w:adjustRightInd/>
        <w:spacing w:after="200" w:line="360" w:lineRule="auto"/>
        <w:ind w:leftChars="0"/>
        <w:textAlignment w:val="auto"/>
        <w:rPr>
          <w:rFonts w:ascii="바탕" w:eastAsia="바탕" w:hAnsi="바탕"/>
          <w:sz w:val="24"/>
          <w:szCs w:val="24"/>
        </w:rPr>
      </w:pPr>
      <w:r w:rsidRPr="008924E3">
        <w:rPr>
          <w:rFonts w:ascii="바탕" w:eastAsia="바탕" w:hAnsi="바탕" w:hint="eastAsia"/>
          <w:sz w:val="24"/>
          <w:szCs w:val="24"/>
        </w:rPr>
        <w:lastRenderedPageBreak/>
        <w:t xml:space="preserve">임직원은 환경 및 안전에 관한 법규와 기준을 준수하고 어떠한 상황에서도 안전수칙을 철저히 준수하여야 한다. 또한 회사의 사업장에서 업무를 수행하는 협력회사의 임직원으로 하여금 회사 및 임직원의 안전을 회사의 규정 등을 철저히 준수하도록 교육하고, 관리하여야 한다. </w:t>
      </w:r>
    </w:p>
    <w:p w:rsidR="00FF185C" w:rsidRPr="008924E3" w:rsidRDefault="00FF185C" w:rsidP="00FF185C">
      <w:pPr>
        <w:spacing w:line="360" w:lineRule="auto"/>
        <w:rPr>
          <w:rFonts w:ascii="바탕" w:eastAsia="바탕" w:hAnsi="바탕"/>
          <w:sz w:val="24"/>
          <w:szCs w:val="24"/>
        </w:rPr>
      </w:pPr>
    </w:p>
    <w:p w:rsidR="00FF185C" w:rsidRPr="008924E3" w:rsidRDefault="00FF185C" w:rsidP="00FF185C">
      <w:pPr>
        <w:spacing w:line="360" w:lineRule="auto"/>
        <w:jc w:val="center"/>
        <w:rPr>
          <w:rFonts w:ascii="바탕" w:eastAsia="바탕" w:hAnsi="바탕"/>
          <w:b/>
          <w:sz w:val="24"/>
          <w:szCs w:val="24"/>
        </w:rPr>
      </w:pPr>
      <w:r w:rsidRPr="008924E3">
        <w:rPr>
          <w:rFonts w:ascii="바탕" w:eastAsia="바탕" w:hAnsi="바탕" w:hint="eastAsia"/>
          <w:b/>
          <w:sz w:val="24"/>
          <w:szCs w:val="24"/>
        </w:rPr>
        <w:t>제3장 고객에 대한 책임과 의무</w:t>
      </w:r>
    </w:p>
    <w:p w:rsidR="00FF185C" w:rsidRPr="008924E3" w:rsidRDefault="00FF185C" w:rsidP="00FF185C">
      <w:pPr>
        <w:spacing w:line="360" w:lineRule="auto"/>
        <w:rPr>
          <w:rFonts w:ascii="바탕" w:eastAsia="바탕" w:hAnsi="바탕"/>
          <w:sz w:val="24"/>
          <w:szCs w:val="24"/>
        </w:rPr>
      </w:pPr>
    </w:p>
    <w:p w:rsidR="00FF185C" w:rsidRPr="008924E3" w:rsidRDefault="00FF185C" w:rsidP="00FF185C">
      <w:pPr>
        <w:spacing w:line="360" w:lineRule="auto"/>
        <w:rPr>
          <w:rFonts w:ascii="바탕" w:eastAsia="바탕" w:hAnsi="바탕"/>
          <w:b/>
          <w:sz w:val="24"/>
          <w:szCs w:val="24"/>
        </w:rPr>
      </w:pPr>
      <w:r w:rsidRPr="008924E3">
        <w:rPr>
          <w:rFonts w:ascii="바탕" w:eastAsia="바탕" w:hAnsi="바탕" w:hint="eastAsia"/>
          <w:b/>
          <w:sz w:val="24"/>
          <w:szCs w:val="24"/>
        </w:rPr>
        <w:t>제12조 (고객 존중)</w:t>
      </w:r>
    </w:p>
    <w:p w:rsidR="00FF185C" w:rsidRPr="008924E3" w:rsidRDefault="00FF185C" w:rsidP="00FF185C">
      <w:pPr>
        <w:pStyle w:val="a3"/>
        <w:numPr>
          <w:ilvl w:val="0"/>
          <w:numId w:val="10"/>
        </w:numPr>
        <w:autoSpaceDE w:val="0"/>
        <w:autoSpaceDN w:val="0"/>
        <w:adjustRightInd/>
        <w:spacing w:after="200" w:line="360" w:lineRule="auto"/>
        <w:ind w:leftChars="0"/>
        <w:textAlignment w:val="auto"/>
        <w:rPr>
          <w:rFonts w:ascii="바탕" w:eastAsia="바탕" w:hAnsi="바탕"/>
          <w:sz w:val="24"/>
          <w:szCs w:val="24"/>
        </w:rPr>
      </w:pPr>
      <w:r w:rsidRPr="008924E3">
        <w:rPr>
          <w:rFonts w:ascii="바탕" w:eastAsia="바탕" w:hAnsi="바탕" w:hint="eastAsia"/>
          <w:sz w:val="24"/>
          <w:szCs w:val="24"/>
        </w:rPr>
        <w:t xml:space="preserve">회사는 회사의 존재 가치가 고객과 함께함으로써 성장함을 인지하고, 고객의 의견을 항상 존중하고, 고객과의 약속을 반드시 지킬 수 있도록 노력하여야 한다. </w:t>
      </w:r>
    </w:p>
    <w:p w:rsidR="00FF185C" w:rsidRPr="008924E3" w:rsidRDefault="00FF185C" w:rsidP="00FF185C">
      <w:pPr>
        <w:pStyle w:val="a3"/>
        <w:numPr>
          <w:ilvl w:val="0"/>
          <w:numId w:val="10"/>
        </w:numPr>
        <w:autoSpaceDE w:val="0"/>
        <w:autoSpaceDN w:val="0"/>
        <w:adjustRightInd/>
        <w:spacing w:after="200" w:line="360" w:lineRule="auto"/>
        <w:ind w:leftChars="0"/>
        <w:textAlignment w:val="auto"/>
        <w:rPr>
          <w:rFonts w:ascii="바탕" w:eastAsia="바탕" w:hAnsi="바탕"/>
          <w:sz w:val="24"/>
          <w:szCs w:val="24"/>
        </w:rPr>
      </w:pPr>
      <w:r w:rsidRPr="008924E3">
        <w:rPr>
          <w:rFonts w:ascii="바탕" w:eastAsia="바탕" w:hAnsi="바탕" w:hint="eastAsia"/>
          <w:sz w:val="24"/>
          <w:szCs w:val="24"/>
        </w:rPr>
        <w:t xml:space="preserve">회사는 고객의 입장에서 생각하고 행동하며, 고객 존중의 자세를 견지함으로써 고객 감동을 실천한다. </w:t>
      </w:r>
    </w:p>
    <w:p w:rsidR="00FF185C" w:rsidRPr="008924E3" w:rsidRDefault="00FF185C" w:rsidP="00FF185C">
      <w:pPr>
        <w:spacing w:line="360" w:lineRule="auto"/>
        <w:rPr>
          <w:rFonts w:ascii="바탕" w:eastAsia="바탕" w:hAnsi="바탕"/>
          <w:sz w:val="24"/>
          <w:szCs w:val="24"/>
        </w:rPr>
      </w:pPr>
    </w:p>
    <w:p w:rsidR="00FF185C" w:rsidRPr="008924E3" w:rsidRDefault="00FF185C" w:rsidP="00FF185C">
      <w:pPr>
        <w:spacing w:line="360" w:lineRule="auto"/>
        <w:rPr>
          <w:rFonts w:ascii="바탕" w:eastAsia="바탕" w:hAnsi="바탕"/>
          <w:b/>
          <w:sz w:val="24"/>
          <w:szCs w:val="24"/>
        </w:rPr>
      </w:pPr>
      <w:r w:rsidRPr="008924E3">
        <w:rPr>
          <w:rFonts w:ascii="바탕" w:eastAsia="바탕" w:hAnsi="바탕" w:hint="eastAsia"/>
          <w:b/>
          <w:sz w:val="24"/>
          <w:szCs w:val="24"/>
        </w:rPr>
        <w:t>제13조 (고객 만족)</w:t>
      </w:r>
    </w:p>
    <w:p w:rsidR="00FF185C" w:rsidRPr="008924E3" w:rsidRDefault="00FF185C" w:rsidP="00FF185C">
      <w:pPr>
        <w:pStyle w:val="a3"/>
        <w:numPr>
          <w:ilvl w:val="0"/>
          <w:numId w:val="9"/>
        </w:numPr>
        <w:autoSpaceDE w:val="0"/>
        <w:autoSpaceDN w:val="0"/>
        <w:adjustRightInd/>
        <w:spacing w:after="200" w:line="360" w:lineRule="auto"/>
        <w:ind w:leftChars="0"/>
        <w:textAlignment w:val="auto"/>
        <w:rPr>
          <w:rFonts w:ascii="바탕" w:eastAsia="바탕" w:hAnsi="바탕"/>
          <w:sz w:val="24"/>
          <w:szCs w:val="24"/>
        </w:rPr>
      </w:pPr>
      <w:r w:rsidRPr="008924E3">
        <w:rPr>
          <w:rFonts w:ascii="바탕" w:eastAsia="바탕" w:hAnsi="바탕" w:hint="eastAsia"/>
          <w:sz w:val="24"/>
          <w:szCs w:val="24"/>
        </w:rPr>
        <w:t>회사는 고객의 입장에서 필요로 하는 가치를 찾아내어 고객에게 실질적으로 도움이 되고 만족을 줄 수 있는 참된 가치를 끊임 없이 창조하도록 노력한다.</w:t>
      </w:r>
    </w:p>
    <w:p w:rsidR="00FF185C" w:rsidRPr="008924E3" w:rsidRDefault="00FF185C" w:rsidP="00FF185C">
      <w:pPr>
        <w:pStyle w:val="a3"/>
        <w:numPr>
          <w:ilvl w:val="0"/>
          <w:numId w:val="9"/>
        </w:numPr>
        <w:autoSpaceDE w:val="0"/>
        <w:autoSpaceDN w:val="0"/>
        <w:adjustRightInd/>
        <w:spacing w:after="200" w:line="360" w:lineRule="auto"/>
        <w:ind w:leftChars="0"/>
        <w:textAlignment w:val="auto"/>
        <w:rPr>
          <w:rFonts w:ascii="바탕" w:eastAsia="바탕" w:hAnsi="바탕"/>
          <w:sz w:val="24"/>
          <w:szCs w:val="24"/>
        </w:rPr>
      </w:pPr>
      <w:r w:rsidRPr="008924E3">
        <w:rPr>
          <w:rFonts w:ascii="바탕" w:eastAsia="바탕" w:hAnsi="바탕" w:hint="eastAsia"/>
          <w:sz w:val="24"/>
          <w:szCs w:val="24"/>
        </w:rPr>
        <w:t xml:space="preserve">회사는 고객의 요구와 기대를 정확하게 파악하여 이에 부응하는 최고의 기술, 교육, 자료 등과 최상의 기술적 서비스를 합리적인 가격으로 제공하며, 기술 개발과 품질 향상을 위하여 항상 노력한다. </w:t>
      </w:r>
    </w:p>
    <w:p w:rsidR="00FF185C" w:rsidRPr="008924E3" w:rsidRDefault="00FF185C" w:rsidP="00FF185C">
      <w:pPr>
        <w:pStyle w:val="a3"/>
        <w:numPr>
          <w:ilvl w:val="0"/>
          <w:numId w:val="9"/>
        </w:numPr>
        <w:autoSpaceDE w:val="0"/>
        <w:autoSpaceDN w:val="0"/>
        <w:adjustRightInd/>
        <w:spacing w:after="200" w:line="360" w:lineRule="auto"/>
        <w:ind w:leftChars="0"/>
        <w:textAlignment w:val="auto"/>
        <w:rPr>
          <w:rFonts w:ascii="바탕" w:eastAsia="바탕" w:hAnsi="바탕"/>
          <w:sz w:val="24"/>
          <w:szCs w:val="24"/>
        </w:rPr>
      </w:pPr>
      <w:r w:rsidRPr="008924E3">
        <w:rPr>
          <w:rFonts w:ascii="바탕" w:eastAsia="바탕" w:hAnsi="바탕" w:hint="eastAsia"/>
          <w:sz w:val="24"/>
          <w:szCs w:val="24"/>
        </w:rPr>
        <w:t>회사는 고객의 의견과 제안 사항을 항상 경청하고 겸허하게 수용하며, 고객 불만 사항을 신속히 확인하고 공정하게 처리할 수 있도록 노력한다.</w:t>
      </w:r>
    </w:p>
    <w:p w:rsidR="00FF185C" w:rsidRPr="008924E3" w:rsidRDefault="00FF185C" w:rsidP="00FF185C">
      <w:pPr>
        <w:spacing w:line="360" w:lineRule="auto"/>
        <w:rPr>
          <w:rFonts w:ascii="바탕" w:eastAsia="바탕" w:hAnsi="바탕"/>
          <w:sz w:val="24"/>
          <w:szCs w:val="24"/>
        </w:rPr>
      </w:pPr>
    </w:p>
    <w:p w:rsidR="00FF185C" w:rsidRPr="008924E3" w:rsidRDefault="00FF185C" w:rsidP="00FF185C">
      <w:pPr>
        <w:spacing w:line="360" w:lineRule="auto"/>
        <w:rPr>
          <w:rFonts w:ascii="바탕" w:eastAsia="바탕" w:hAnsi="바탕"/>
          <w:b/>
          <w:sz w:val="24"/>
          <w:szCs w:val="24"/>
        </w:rPr>
      </w:pPr>
      <w:r w:rsidRPr="008924E3">
        <w:rPr>
          <w:rFonts w:ascii="바탕" w:eastAsia="바탕" w:hAnsi="바탕" w:hint="eastAsia"/>
          <w:b/>
          <w:sz w:val="24"/>
          <w:szCs w:val="24"/>
        </w:rPr>
        <w:t>제14조 (고객 보호)</w:t>
      </w:r>
    </w:p>
    <w:p w:rsidR="00FF185C" w:rsidRPr="008924E3" w:rsidRDefault="00FF185C" w:rsidP="00FF185C">
      <w:pPr>
        <w:pStyle w:val="a3"/>
        <w:numPr>
          <w:ilvl w:val="0"/>
          <w:numId w:val="11"/>
        </w:numPr>
        <w:autoSpaceDE w:val="0"/>
        <w:autoSpaceDN w:val="0"/>
        <w:adjustRightInd/>
        <w:spacing w:after="200" w:line="360" w:lineRule="auto"/>
        <w:ind w:leftChars="0"/>
        <w:textAlignment w:val="auto"/>
        <w:rPr>
          <w:rFonts w:ascii="바탕" w:eastAsia="바탕" w:hAnsi="바탕"/>
          <w:sz w:val="24"/>
          <w:szCs w:val="24"/>
        </w:rPr>
      </w:pPr>
      <w:r w:rsidRPr="008924E3">
        <w:rPr>
          <w:rFonts w:ascii="바탕" w:eastAsia="바탕" w:hAnsi="바탕" w:hint="eastAsia"/>
          <w:sz w:val="24"/>
          <w:szCs w:val="24"/>
        </w:rPr>
        <w:t>임직원은 고객의 알 권리를 존중하고, 고객에게 마땅히 알려야 하는 사항 또는 고객이 요구하는 정보에 대해서는 회사의 규정과 절차에 따라 적극적으로 협조하도록 노력한다.</w:t>
      </w:r>
    </w:p>
    <w:p w:rsidR="00FF185C" w:rsidRPr="008924E3" w:rsidRDefault="00FF185C" w:rsidP="00FF185C">
      <w:pPr>
        <w:pStyle w:val="a3"/>
        <w:numPr>
          <w:ilvl w:val="0"/>
          <w:numId w:val="11"/>
        </w:numPr>
        <w:autoSpaceDE w:val="0"/>
        <w:autoSpaceDN w:val="0"/>
        <w:adjustRightInd/>
        <w:spacing w:after="200" w:line="360" w:lineRule="auto"/>
        <w:ind w:leftChars="0"/>
        <w:textAlignment w:val="auto"/>
        <w:rPr>
          <w:rFonts w:ascii="바탕" w:eastAsia="바탕" w:hAnsi="바탕"/>
          <w:sz w:val="24"/>
          <w:szCs w:val="24"/>
        </w:rPr>
      </w:pPr>
      <w:r w:rsidRPr="008924E3">
        <w:rPr>
          <w:rFonts w:ascii="바탕" w:eastAsia="바탕" w:hAnsi="바탕" w:hint="eastAsia"/>
          <w:sz w:val="24"/>
          <w:szCs w:val="24"/>
        </w:rPr>
        <w:lastRenderedPageBreak/>
        <w:t>임직원은 고객에 관한 정보를 회사의 영업비밀과 동일한 보안 수준을 유지하여 관리하여야 하며, 고객의 사전 승인 없이는 타인 또는 제3자에게 누설하거나 제공된 자료의 사용 목적 이외의 용도로 사용하지 않으며, 고객의 정보자산과 명예를 보호한다.</w:t>
      </w:r>
    </w:p>
    <w:p w:rsidR="00FF185C" w:rsidRPr="008924E3" w:rsidRDefault="00FF185C" w:rsidP="00FF185C">
      <w:pPr>
        <w:pStyle w:val="a3"/>
        <w:numPr>
          <w:ilvl w:val="0"/>
          <w:numId w:val="11"/>
        </w:numPr>
        <w:autoSpaceDE w:val="0"/>
        <w:autoSpaceDN w:val="0"/>
        <w:adjustRightInd/>
        <w:spacing w:after="200" w:line="360" w:lineRule="auto"/>
        <w:ind w:leftChars="0"/>
        <w:textAlignment w:val="auto"/>
        <w:rPr>
          <w:rFonts w:ascii="바탕" w:eastAsia="바탕" w:hAnsi="바탕"/>
          <w:sz w:val="24"/>
          <w:szCs w:val="24"/>
        </w:rPr>
      </w:pPr>
      <w:r w:rsidRPr="008924E3">
        <w:rPr>
          <w:rFonts w:ascii="바탕" w:eastAsia="바탕" w:hAnsi="바탕" w:hint="eastAsia"/>
          <w:sz w:val="24"/>
          <w:szCs w:val="24"/>
        </w:rPr>
        <w:t xml:space="preserve">회사는 </w:t>
      </w:r>
      <w:r w:rsidRPr="008924E3">
        <w:rPr>
          <w:rFonts w:ascii="바탕" w:eastAsia="바탕" w:hAnsi="바탕"/>
          <w:sz w:val="24"/>
          <w:szCs w:val="24"/>
        </w:rPr>
        <w:t>고객에게</w:t>
      </w:r>
      <w:r w:rsidRPr="008924E3">
        <w:rPr>
          <w:rFonts w:ascii="바탕" w:eastAsia="바탕" w:hAnsi="바탕" w:hint="eastAsia"/>
          <w:sz w:val="24"/>
          <w:szCs w:val="24"/>
        </w:rPr>
        <w:t xml:space="preserve"> 납품한 제품의 결함으로 인하여 고객 및 고객의 임직원에게 인적</w:t>
      </w:r>
      <w:r w:rsidRPr="008924E3">
        <w:rPr>
          <w:rFonts w:ascii="맑은 고딕" w:eastAsia="맑은 고딕" w:hAnsi="맑은 고딕" w:hint="eastAsia"/>
          <w:sz w:val="24"/>
          <w:szCs w:val="24"/>
        </w:rPr>
        <w:t>•</w:t>
      </w:r>
      <w:r w:rsidRPr="008924E3">
        <w:rPr>
          <w:rFonts w:ascii="바탕" w:eastAsia="바탕" w:hAnsi="바탕" w:hint="eastAsia"/>
          <w:sz w:val="24"/>
          <w:szCs w:val="24"/>
        </w:rPr>
        <w:t>재산적 피해가 발생하지 않도록 모든 경영활동 및 영업활동에서 고객의 안전을 우선적으로 고려한다.</w:t>
      </w:r>
    </w:p>
    <w:p w:rsidR="00FF185C" w:rsidRPr="008924E3" w:rsidRDefault="00FF185C" w:rsidP="00FF185C">
      <w:pPr>
        <w:pStyle w:val="a3"/>
        <w:numPr>
          <w:ilvl w:val="0"/>
          <w:numId w:val="11"/>
        </w:numPr>
        <w:autoSpaceDE w:val="0"/>
        <w:autoSpaceDN w:val="0"/>
        <w:adjustRightInd/>
        <w:spacing w:after="200" w:line="360" w:lineRule="auto"/>
        <w:ind w:leftChars="0"/>
        <w:textAlignment w:val="auto"/>
        <w:rPr>
          <w:rFonts w:ascii="바탕" w:eastAsia="바탕" w:hAnsi="바탕"/>
          <w:sz w:val="24"/>
          <w:szCs w:val="24"/>
        </w:rPr>
      </w:pPr>
      <w:r w:rsidRPr="008924E3">
        <w:rPr>
          <w:rFonts w:ascii="바탕" w:eastAsia="바탕" w:hAnsi="바탕" w:hint="eastAsia"/>
          <w:sz w:val="24"/>
          <w:szCs w:val="24"/>
        </w:rPr>
        <w:t xml:space="preserve">임직원은 고객의 윤리규정, 비즈니스 가이드라인 등 제반 규정을 준수하며, 불법 또는 비윤리적인 영업활동 등으로 고객의 이미지 또는 명예를 실추시키거나 이익을 해하는 행위를 하지 않는다. </w:t>
      </w:r>
    </w:p>
    <w:p w:rsidR="00FF185C" w:rsidRPr="008924E3" w:rsidRDefault="00FF185C" w:rsidP="00FF185C">
      <w:pPr>
        <w:spacing w:line="360" w:lineRule="auto"/>
        <w:rPr>
          <w:rFonts w:ascii="바탕" w:eastAsia="바탕" w:hAnsi="바탕"/>
          <w:sz w:val="24"/>
          <w:szCs w:val="24"/>
        </w:rPr>
      </w:pPr>
    </w:p>
    <w:p w:rsidR="00FF185C" w:rsidRPr="008924E3" w:rsidRDefault="00FF185C" w:rsidP="00FF185C">
      <w:pPr>
        <w:spacing w:line="360" w:lineRule="auto"/>
        <w:jc w:val="center"/>
        <w:rPr>
          <w:rFonts w:ascii="바탕" w:eastAsia="바탕" w:hAnsi="바탕"/>
          <w:b/>
          <w:sz w:val="24"/>
          <w:szCs w:val="24"/>
        </w:rPr>
      </w:pPr>
      <w:r w:rsidRPr="008924E3">
        <w:rPr>
          <w:rFonts w:ascii="바탕" w:eastAsia="바탕" w:hAnsi="바탕" w:hint="eastAsia"/>
          <w:b/>
          <w:sz w:val="24"/>
          <w:szCs w:val="24"/>
        </w:rPr>
        <w:t>제4장 거래업체에 대한 책임과 의무</w:t>
      </w:r>
    </w:p>
    <w:p w:rsidR="00FF185C" w:rsidRPr="008924E3" w:rsidRDefault="00FF185C" w:rsidP="00FF185C">
      <w:pPr>
        <w:spacing w:line="360" w:lineRule="auto"/>
        <w:rPr>
          <w:rFonts w:ascii="바탕" w:eastAsia="바탕" w:hAnsi="바탕"/>
          <w:sz w:val="24"/>
          <w:szCs w:val="24"/>
        </w:rPr>
      </w:pPr>
    </w:p>
    <w:p w:rsidR="00FF185C" w:rsidRPr="008924E3" w:rsidRDefault="00FF185C" w:rsidP="00FF185C">
      <w:pPr>
        <w:spacing w:line="360" w:lineRule="auto"/>
        <w:rPr>
          <w:rFonts w:ascii="바탕" w:eastAsia="바탕" w:hAnsi="바탕"/>
          <w:b/>
          <w:sz w:val="24"/>
          <w:szCs w:val="24"/>
        </w:rPr>
      </w:pPr>
      <w:r w:rsidRPr="008924E3">
        <w:rPr>
          <w:rFonts w:ascii="바탕" w:eastAsia="바탕" w:hAnsi="바탕" w:hint="eastAsia"/>
          <w:b/>
          <w:sz w:val="24"/>
          <w:szCs w:val="24"/>
        </w:rPr>
        <w:t>제15조 (거래법규의 준수)</w:t>
      </w:r>
    </w:p>
    <w:p w:rsidR="00FF185C" w:rsidRPr="008924E3" w:rsidRDefault="00FF185C" w:rsidP="00FF185C">
      <w:pPr>
        <w:pStyle w:val="a3"/>
        <w:numPr>
          <w:ilvl w:val="0"/>
          <w:numId w:val="12"/>
        </w:numPr>
        <w:autoSpaceDE w:val="0"/>
        <w:autoSpaceDN w:val="0"/>
        <w:adjustRightInd/>
        <w:spacing w:after="200" w:line="360" w:lineRule="auto"/>
        <w:ind w:leftChars="0"/>
        <w:textAlignment w:val="auto"/>
        <w:rPr>
          <w:rFonts w:ascii="바탕" w:eastAsia="바탕" w:hAnsi="바탕"/>
          <w:sz w:val="24"/>
          <w:szCs w:val="24"/>
        </w:rPr>
      </w:pPr>
      <w:r w:rsidRPr="008924E3">
        <w:rPr>
          <w:rFonts w:ascii="바탕" w:eastAsia="바탕" w:hAnsi="바탕" w:hint="eastAsia"/>
          <w:sz w:val="24"/>
          <w:szCs w:val="24"/>
        </w:rPr>
        <w:t>임직원은 회사와 거래하는 모든 거래업체(고객과 협력회사 등을 포함하되, 이에 한정하지 아니 한다)와의 관계에 있어 거래 지역의 제반 법규 및 회사의 규정을 준수하고, 국제적 기준에 따른 상거래 관습을 존중한다.</w:t>
      </w:r>
    </w:p>
    <w:p w:rsidR="00FF185C" w:rsidRPr="008924E3" w:rsidRDefault="00FF185C" w:rsidP="00FF185C">
      <w:pPr>
        <w:pStyle w:val="a3"/>
        <w:numPr>
          <w:ilvl w:val="0"/>
          <w:numId w:val="12"/>
        </w:numPr>
        <w:autoSpaceDE w:val="0"/>
        <w:autoSpaceDN w:val="0"/>
        <w:adjustRightInd/>
        <w:spacing w:after="200" w:line="360" w:lineRule="auto"/>
        <w:ind w:leftChars="0"/>
        <w:textAlignment w:val="auto"/>
        <w:rPr>
          <w:rFonts w:ascii="바탕" w:eastAsia="바탕" w:hAnsi="바탕"/>
          <w:sz w:val="24"/>
          <w:szCs w:val="24"/>
        </w:rPr>
      </w:pPr>
      <w:r w:rsidRPr="008924E3">
        <w:rPr>
          <w:rFonts w:ascii="바탕" w:eastAsia="바탕" w:hAnsi="바탕" w:hint="eastAsia"/>
          <w:sz w:val="24"/>
          <w:szCs w:val="24"/>
        </w:rPr>
        <w:t>해외에 위치한 회사의 사업장에서 근무하는 임직원은 해당 국가 및 지역의 제반 법규를 준수하고, 관습을 숙지하여 일상생활에서도 회사의 업무 수행에 영향을 미치지 않도록 높은 준법의식을 갖도록 노력한다.</w:t>
      </w:r>
    </w:p>
    <w:p w:rsidR="00FF185C" w:rsidRPr="008924E3" w:rsidRDefault="00FF185C" w:rsidP="00FF185C">
      <w:pPr>
        <w:pStyle w:val="a3"/>
        <w:numPr>
          <w:ilvl w:val="0"/>
          <w:numId w:val="12"/>
        </w:numPr>
        <w:autoSpaceDE w:val="0"/>
        <w:autoSpaceDN w:val="0"/>
        <w:adjustRightInd/>
        <w:spacing w:after="200" w:line="360" w:lineRule="auto"/>
        <w:ind w:leftChars="0"/>
        <w:textAlignment w:val="auto"/>
        <w:rPr>
          <w:rFonts w:ascii="바탕" w:eastAsia="바탕" w:hAnsi="바탕"/>
          <w:sz w:val="24"/>
          <w:szCs w:val="24"/>
        </w:rPr>
      </w:pPr>
      <w:r w:rsidRPr="008924E3">
        <w:rPr>
          <w:rFonts w:ascii="바탕" w:eastAsia="바탕" w:hAnsi="바탕" w:hint="eastAsia"/>
          <w:sz w:val="24"/>
          <w:szCs w:val="24"/>
        </w:rPr>
        <w:t>임직원은 회사의 일방적인 이익만을 위하여 거래업체에게 사회 통념상 용인될 수 없는 부당한 요구를 하거나 편법 행위를 하지 아니 하며, 상호 공동의 이익을 위하여 노력한다.</w:t>
      </w:r>
    </w:p>
    <w:p w:rsidR="00FF185C" w:rsidRPr="008924E3" w:rsidRDefault="00FF185C" w:rsidP="00FF185C">
      <w:pPr>
        <w:spacing w:line="360" w:lineRule="auto"/>
        <w:rPr>
          <w:rFonts w:ascii="바탕" w:eastAsia="바탕" w:hAnsi="바탕"/>
          <w:b/>
          <w:sz w:val="24"/>
          <w:szCs w:val="24"/>
        </w:rPr>
      </w:pPr>
      <w:r w:rsidRPr="008924E3">
        <w:rPr>
          <w:rFonts w:ascii="바탕" w:eastAsia="바탕" w:hAnsi="바탕" w:hint="eastAsia"/>
          <w:b/>
          <w:sz w:val="24"/>
          <w:szCs w:val="24"/>
        </w:rPr>
        <w:t>제16조 (자유경쟁추구)</w:t>
      </w:r>
    </w:p>
    <w:p w:rsidR="00FF185C" w:rsidRPr="008924E3" w:rsidRDefault="00FF185C" w:rsidP="00FF185C">
      <w:pPr>
        <w:pStyle w:val="a3"/>
        <w:numPr>
          <w:ilvl w:val="0"/>
          <w:numId w:val="13"/>
        </w:numPr>
        <w:autoSpaceDE w:val="0"/>
        <w:autoSpaceDN w:val="0"/>
        <w:adjustRightInd/>
        <w:spacing w:after="200" w:line="360" w:lineRule="auto"/>
        <w:ind w:leftChars="0"/>
        <w:textAlignment w:val="auto"/>
        <w:rPr>
          <w:rFonts w:ascii="바탕" w:eastAsia="바탕" w:hAnsi="바탕"/>
          <w:sz w:val="24"/>
          <w:szCs w:val="24"/>
        </w:rPr>
      </w:pPr>
      <w:r w:rsidRPr="008924E3">
        <w:rPr>
          <w:rFonts w:ascii="바탕" w:eastAsia="바탕" w:hAnsi="바탕" w:hint="eastAsia"/>
          <w:sz w:val="24"/>
          <w:szCs w:val="24"/>
        </w:rPr>
        <w:t>임직원은 자유경쟁의 원칙에 따라 국내외 시장경제 질서를 존중하고, 부당한 방법으로 경쟁업체를 비방하거나 이익을 해하지 않도록 한다.</w:t>
      </w:r>
    </w:p>
    <w:p w:rsidR="00FF185C" w:rsidRPr="008924E3" w:rsidRDefault="00FF185C" w:rsidP="00FF185C">
      <w:pPr>
        <w:pStyle w:val="a3"/>
        <w:numPr>
          <w:ilvl w:val="0"/>
          <w:numId w:val="13"/>
        </w:numPr>
        <w:autoSpaceDE w:val="0"/>
        <w:autoSpaceDN w:val="0"/>
        <w:adjustRightInd/>
        <w:spacing w:after="200" w:line="360" w:lineRule="auto"/>
        <w:ind w:leftChars="0"/>
        <w:textAlignment w:val="auto"/>
        <w:rPr>
          <w:rFonts w:ascii="바탕" w:eastAsia="바탕" w:hAnsi="바탕"/>
          <w:sz w:val="24"/>
          <w:szCs w:val="24"/>
        </w:rPr>
      </w:pPr>
      <w:r w:rsidRPr="008924E3">
        <w:rPr>
          <w:rFonts w:ascii="바탕" w:eastAsia="바탕" w:hAnsi="바탕" w:hint="eastAsia"/>
          <w:sz w:val="24"/>
          <w:szCs w:val="24"/>
        </w:rPr>
        <w:lastRenderedPageBreak/>
        <w:t xml:space="preserve">회사는 제품의 품질과 서비스, 그리고 가격 경쟁력을 통하여 국내외 고객에 대한 신뢰를 확보하여야 하며, 경쟁업체에 대하여 상호 존중의 자세로 정당하게 선의의 경쟁을 추구한다. </w:t>
      </w:r>
    </w:p>
    <w:p w:rsidR="00FF185C" w:rsidRPr="008924E3" w:rsidRDefault="00FF185C" w:rsidP="00FF185C">
      <w:pPr>
        <w:pStyle w:val="a3"/>
        <w:numPr>
          <w:ilvl w:val="0"/>
          <w:numId w:val="13"/>
        </w:numPr>
        <w:autoSpaceDE w:val="0"/>
        <w:autoSpaceDN w:val="0"/>
        <w:adjustRightInd/>
        <w:spacing w:after="200" w:line="360" w:lineRule="auto"/>
        <w:ind w:leftChars="0"/>
        <w:textAlignment w:val="auto"/>
        <w:rPr>
          <w:rFonts w:ascii="바탕" w:eastAsia="바탕" w:hAnsi="바탕"/>
          <w:sz w:val="24"/>
          <w:szCs w:val="24"/>
        </w:rPr>
      </w:pPr>
      <w:r w:rsidRPr="008924E3">
        <w:rPr>
          <w:rFonts w:ascii="바탕" w:eastAsia="바탕" w:hAnsi="바탕" w:hint="eastAsia"/>
          <w:sz w:val="24"/>
          <w:szCs w:val="24"/>
        </w:rPr>
        <w:t>회사는 거래 당사자를 선정하는 과정에서 상호 공정한 원칙과 기준에 따라 경쟁하도록 하여야 하며, 거래업체 간 자유경쟁을 저해하는 행위를 조장하거나 방조하지 아니 한다.</w:t>
      </w:r>
    </w:p>
    <w:p w:rsidR="00FF185C" w:rsidRPr="008924E3" w:rsidRDefault="00FF185C" w:rsidP="00FF185C">
      <w:pPr>
        <w:spacing w:line="360" w:lineRule="auto"/>
        <w:rPr>
          <w:rFonts w:ascii="바탕" w:eastAsia="바탕" w:hAnsi="바탕"/>
          <w:sz w:val="24"/>
          <w:szCs w:val="24"/>
        </w:rPr>
      </w:pPr>
    </w:p>
    <w:p w:rsidR="00FF185C" w:rsidRPr="008924E3" w:rsidRDefault="00FF185C" w:rsidP="00FF185C">
      <w:pPr>
        <w:spacing w:line="360" w:lineRule="auto"/>
        <w:rPr>
          <w:rFonts w:ascii="바탕" w:eastAsia="바탕" w:hAnsi="바탕"/>
          <w:b/>
          <w:sz w:val="24"/>
          <w:szCs w:val="24"/>
        </w:rPr>
      </w:pPr>
      <w:r w:rsidRPr="008924E3">
        <w:rPr>
          <w:rFonts w:ascii="바탕" w:eastAsia="바탕" w:hAnsi="바탕" w:hint="eastAsia"/>
          <w:b/>
          <w:sz w:val="24"/>
          <w:szCs w:val="24"/>
        </w:rPr>
        <w:t>제17조 (공정한 거래)</w:t>
      </w:r>
    </w:p>
    <w:p w:rsidR="00FF185C" w:rsidRPr="008924E3" w:rsidRDefault="00FF185C" w:rsidP="00FF185C">
      <w:pPr>
        <w:pStyle w:val="a3"/>
        <w:numPr>
          <w:ilvl w:val="0"/>
          <w:numId w:val="14"/>
        </w:numPr>
        <w:autoSpaceDE w:val="0"/>
        <w:autoSpaceDN w:val="0"/>
        <w:adjustRightInd/>
        <w:spacing w:after="200" w:line="360" w:lineRule="auto"/>
        <w:ind w:leftChars="0"/>
        <w:textAlignment w:val="auto"/>
        <w:rPr>
          <w:rFonts w:ascii="바탕" w:eastAsia="바탕" w:hAnsi="바탕"/>
          <w:sz w:val="24"/>
          <w:szCs w:val="24"/>
        </w:rPr>
      </w:pPr>
      <w:r w:rsidRPr="008924E3">
        <w:rPr>
          <w:rFonts w:ascii="바탕" w:eastAsia="바탕" w:hAnsi="바탕" w:hint="eastAsia"/>
          <w:sz w:val="24"/>
          <w:szCs w:val="24"/>
        </w:rPr>
        <w:t>임직원은 회사의 모든 거래가 상호 대등한 위치에서 투명하고 공정하게 운영될 수 있도록 하며, 거래조건 및 거래절차 등에 대해 충분히 고지하고 상호 협의를 거쳐 합리적인 방안을 도출하여 시행한다.</w:t>
      </w:r>
    </w:p>
    <w:p w:rsidR="00FF185C" w:rsidRPr="008924E3" w:rsidRDefault="00FF185C" w:rsidP="00FF185C">
      <w:pPr>
        <w:pStyle w:val="a3"/>
        <w:numPr>
          <w:ilvl w:val="0"/>
          <w:numId w:val="14"/>
        </w:numPr>
        <w:autoSpaceDE w:val="0"/>
        <w:autoSpaceDN w:val="0"/>
        <w:adjustRightInd/>
        <w:spacing w:after="200" w:line="360" w:lineRule="auto"/>
        <w:ind w:leftChars="0"/>
        <w:textAlignment w:val="auto"/>
        <w:rPr>
          <w:rFonts w:ascii="바탕" w:eastAsia="바탕" w:hAnsi="바탕"/>
          <w:sz w:val="24"/>
          <w:szCs w:val="24"/>
        </w:rPr>
      </w:pPr>
      <w:r w:rsidRPr="008924E3">
        <w:rPr>
          <w:rFonts w:ascii="바탕" w:eastAsia="바탕" w:hAnsi="바탕" w:hint="eastAsia"/>
          <w:sz w:val="24"/>
          <w:szCs w:val="24"/>
        </w:rPr>
        <w:t>임직원은 그 목적 여부와 관계 없이 협력회사에 대해 자신의 우월적 지위를 이용한 어떠한 형태의 부당행위를 하지 않으며, 특히 거래를 조건으로 어떠한 형태의 개인적 편의를 요구하거나 경제적 이익을 강요하지 아니 한다.</w:t>
      </w:r>
    </w:p>
    <w:p w:rsidR="00FF185C" w:rsidRPr="008924E3" w:rsidRDefault="00FF185C" w:rsidP="00FF185C">
      <w:pPr>
        <w:pStyle w:val="a3"/>
        <w:numPr>
          <w:ilvl w:val="0"/>
          <w:numId w:val="14"/>
        </w:numPr>
        <w:autoSpaceDE w:val="0"/>
        <w:autoSpaceDN w:val="0"/>
        <w:adjustRightInd/>
        <w:spacing w:after="200" w:line="360" w:lineRule="auto"/>
        <w:ind w:leftChars="0"/>
        <w:textAlignment w:val="auto"/>
        <w:rPr>
          <w:rFonts w:ascii="바탕" w:eastAsia="바탕" w:hAnsi="바탕"/>
          <w:sz w:val="24"/>
          <w:szCs w:val="24"/>
        </w:rPr>
      </w:pPr>
      <w:r w:rsidRPr="008924E3">
        <w:rPr>
          <w:rFonts w:ascii="바탕" w:eastAsia="바탕" w:hAnsi="바탕" w:hint="eastAsia"/>
          <w:sz w:val="24"/>
          <w:szCs w:val="24"/>
        </w:rPr>
        <w:t>임직원은 회사와의 거래를 위하여 필요한 정보를 회사의 규정에 따라 적법절차에 따라 적기에 거래당사자에게 제공하며, 거래 과정 또는 결과는 공정한 기준에 따라 상호 협의 후 보완한다.</w:t>
      </w:r>
    </w:p>
    <w:p w:rsidR="00FF185C" w:rsidRPr="008924E3" w:rsidRDefault="00FF185C" w:rsidP="00FF185C">
      <w:pPr>
        <w:pStyle w:val="a3"/>
        <w:numPr>
          <w:ilvl w:val="0"/>
          <w:numId w:val="14"/>
        </w:numPr>
        <w:autoSpaceDE w:val="0"/>
        <w:autoSpaceDN w:val="0"/>
        <w:adjustRightInd/>
        <w:spacing w:after="200" w:line="360" w:lineRule="auto"/>
        <w:ind w:leftChars="0"/>
        <w:textAlignment w:val="auto"/>
        <w:rPr>
          <w:rFonts w:ascii="바탕" w:eastAsia="바탕" w:hAnsi="바탕"/>
          <w:sz w:val="24"/>
          <w:szCs w:val="24"/>
        </w:rPr>
      </w:pPr>
      <w:r w:rsidRPr="008924E3">
        <w:rPr>
          <w:rFonts w:ascii="바탕" w:eastAsia="바탕" w:hAnsi="바탕" w:hint="eastAsia"/>
          <w:sz w:val="24"/>
          <w:szCs w:val="24"/>
        </w:rPr>
        <w:t>임직원은 협력회사의 영업비밀, 보안정보를 당해 정보주체의 사전 동의 없이는 사용 목적 이외에 사용하지 않으며, 회사의 임직원이라 하더라도 업무 관계성이 없는 경우에는 그 보안을 유지하도록 노력한다.</w:t>
      </w:r>
    </w:p>
    <w:p w:rsidR="00FF185C" w:rsidRPr="008924E3" w:rsidRDefault="00FF185C" w:rsidP="00FF185C">
      <w:pPr>
        <w:spacing w:line="360" w:lineRule="auto"/>
        <w:rPr>
          <w:rFonts w:ascii="바탕" w:eastAsia="바탕" w:hAnsi="바탕"/>
          <w:sz w:val="24"/>
          <w:szCs w:val="24"/>
        </w:rPr>
      </w:pPr>
    </w:p>
    <w:p w:rsidR="00FF185C" w:rsidRPr="008924E3" w:rsidRDefault="00FF185C" w:rsidP="00FF185C">
      <w:pPr>
        <w:spacing w:line="360" w:lineRule="auto"/>
        <w:rPr>
          <w:rFonts w:ascii="바탕" w:eastAsia="바탕" w:hAnsi="바탕"/>
          <w:b/>
          <w:sz w:val="24"/>
          <w:szCs w:val="24"/>
        </w:rPr>
      </w:pPr>
      <w:r w:rsidRPr="008924E3">
        <w:rPr>
          <w:rFonts w:ascii="바탕" w:eastAsia="바탕" w:hAnsi="바탕" w:hint="eastAsia"/>
          <w:b/>
          <w:sz w:val="24"/>
          <w:szCs w:val="24"/>
        </w:rPr>
        <w:t>제18조 (상호 발전의 추구)</w:t>
      </w:r>
    </w:p>
    <w:p w:rsidR="00FF185C" w:rsidRPr="008924E3" w:rsidRDefault="00FF185C" w:rsidP="00FF185C">
      <w:pPr>
        <w:pStyle w:val="a3"/>
        <w:numPr>
          <w:ilvl w:val="0"/>
          <w:numId w:val="15"/>
        </w:numPr>
        <w:autoSpaceDE w:val="0"/>
        <w:autoSpaceDN w:val="0"/>
        <w:adjustRightInd/>
        <w:spacing w:after="200" w:line="360" w:lineRule="auto"/>
        <w:ind w:leftChars="0"/>
        <w:textAlignment w:val="auto"/>
        <w:rPr>
          <w:rFonts w:ascii="바탕" w:eastAsia="바탕" w:hAnsi="바탕"/>
          <w:sz w:val="24"/>
          <w:szCs w:val="24"/>
        </w:rPr>
      </w:pPr>
      <w:r w:rsidRPr="008924E3">
        <w:rPr>
          <w:rFonts w:ascii="바탕" w:eastAsia="바탕" w:hAnsi="바탕" w:hint="eastAsia"/>
          <w:sz w:val="24"/>
          <w:szCs w:val="24"/>
        </w:rPr>
        <w:t xml:space="preserve">회사는 회사의 발전을 위해 협력회사와 공동의 발전이 필요함을 인식하며, 기술지원 및 경영지도 등을 통해 장기적으로 협력회사가 경쟁력을 갖추어 성장할 수 있도록 지원하도록 노력한다. </w:t>
      </w:r>
    </w:p>
    <w:p w:rsidR="00FF185C" w:rsidRPr="008924E3" w:rsidRDefault="00FF185C" w:rsidP="00FF185C">
      <w:pPr>
        <w:pStyle w:val="a3"/>
        <w:numPr>
          <w:ilvl w:val="0"/>
          <w:numId w:val="15"/>
        </w:numPr>
        <w:autoSpaceDE w:val="0"/>
        <w:autoSpaceDN w:val="0"/>
        <w:adjustRightInd/>
        <w:spacing w:after="200" w:line="360" w:lineRule="auto"/>
        <w:ind w:leftChars="0"/>
        <w:textAlignment w:val="auto"/>
        <w:rPr>
          <w:rFonts w:ascii="바탕" w:eastAsia="바탕" w:hAnsi="바탕"/>
          <w:sz w:val="24"/>
          <w:szCs w:val="24"/>
        </w:rPr>
      </w:pPr>
      <w:r w:rsidRPr="008924E3">
        <w:rPr>
          <w:rFonts w:ascii="바탕" w:eastAsia="바탕" w:hAnsi="바탕" w:hint="eastAsia"/>
          <w:sz w:val="24"/>
          <w:szCs w:val="24"/>
        </w:rPr>
        <w:t xml:space="preserve">회사는 깨끗하고 투명한 거래 문화를 조성하고, 공정한 거래질서를 확립하여 </w:t>
      </w:r>
      <w:r w:rsidRPr="008924E3">
        <w:rPr>
          <w:rFonts w:ascii="바탕" w:eastAsia="바탕" w:hAnsi="바탕" w:hint="eastAsia"/>
          <w:sz w:val="24"/>
          <w:szCs w:val="24"/>
        </w:rPr>
        <w:lastRenderedPageBreak/>
        <w:t>상호 합리적인 이익과 공동의 발전을 추구하기 위하여 노력한다.</w:t>
      </w:r>
    </w:p>
    <w:p w:rsidR="00FF185C" w:rsidRPr="008924E3" w:rsidRDefault="00FF185C" w:rsidP="00FF185C">
      <w:pPr>
        <w:spacing w:line="360" w:lineRule="auto"/>
        <w:rPr>
          <w:rFonts w:ascii="바탕" w:eastAsia="바탕" w:hAnsi="바탕"/>
          <w:sz w:val="24"/>
          <w:szCs w:val="24"/>
        </w:rPr>
      </w:pPr>
    </w:p>
    <w:p w:rsidR="00FF185C" w:rsidRPr="008924E3" w:rsidRDefault="00FF185C" w:rsidP="00FF185C">
      <w:pPr>
        <w:spacing w:line="360" w:lineRule="auto"/>
        <w:rPr>
          <w:rFonts w:ascii="바탕" w:eastAsia="바탕" w:hAnsi="바탕"/>
          <w:b/>
          <w:sz w:val="24"/>
          <w:szCs w:val="24"/>
        </w:rPr>
      </w:pPr>
      <w:r w:rsidRPr="008924E3">
        <w:rPr>
          <w:rFonts w:ascii="바탕" w:eastAsia="바탕" w:hAnsi="바탕" w:hint="eastAsia"/>
          <w:b/>
          <w:sz w:val="24"/>
          <w:szCs w:val="24"/>
        </w:rPr>
        <w:t>제19조 (적극적 검토 및 직원 존중)</w:t>
      </w:r>
    </w:p>
    <w:p w:rsidR="00FF185C" w:rsidRPr="008924E3" w:rsidRDefault="00FF185C" w:rsidP="00FF185C">
      <w:pPr>
        <w:pStyle w:val="a3"/>
        <w:numPr>
          <w:ilvl w:val="0"/>
          <w:numId w:val="16"/>
        </w:numPr>
        <w:autoSpaceDE w:val="0"/>
        <w:autoSpaceDN w:val="0"/>
        <w:adjustRightInd/>
        <w:spacing w:after="200" w:line="360" w:lineRule="auto"/>
        <w:ind w:leftChars="0"/>
        <w:textAlignment w:val="auto"/>
        <w:rPr>
          <w:rFonts w:ascii="바탕" w:eastAsia="바탕" w:hAnsi="바탕"/>
          <w:sz w:val="24"/>
          <w:szCs w:val="24"/>
        </w:rPr>
      </w:pPr>
      <w:r w:rsidRPr="008924E3">
        <w:rPr>
          <w:rFonts w:ascii="바탕" w:eastAsia="바탕" w:hAnsi="바탕" w:hint="eastAsia"/>
          <w:sz w:val="24"/>
          <w:szCs w:val="24"/>
        </w:rPr>
        <w:t xml:space="preserve">회사는 협력회사와의 업무 수행 중 협력회사의 정당한 요구, 청원 또는 제안에 대해서는 회사의 원칙과 기준에 따라 합리적인 범위 내에서 그 수용 여부를 적극적으로 검토한다. </w:t>
      </w:r>
    </w:p>
    <w:p w:rsidR="00FF185C" w:rsidRPr="008924E3" w:rsidRDefault="00FF185C" w:rsidP="00FF185C">
      <w:pPr>
        <w:pStyle w:val="a3"/>
        <w:numPr>
          <w:ilvl w:val="0"/>
          <w:numId w:val="16"/>
        </w:numPr>
        <w:autoSpaceDE w:val="0"/>
        <w:autoSpaceDN w:val="0"/>
        <w:adjustRightInd/>
        <w:spacing w:after="200" w:line="360" w:lineRule="auto"/>
        <w:ind w:leftChars="0"/>
        <w:textAlignment w:val="auto"/>
        <w:rPr>
          <w:rFonts w:ascii="바탕" w:eastAsia="바탕" w:hAnsi="바탕"/>
          <w:sz w:val="24"/>
          <w:szCs w:val="24"/>
        </w:rPr>
      </w:pPr>
      <w:r w:rsidRPr="008924E3">
        <w:rPr>
          <w:rFonts w:ascii="바탕" w:eastAsia="바탕" w:hAnsi="바탕" w:hint="eastAsia"/>
          <w:sz w:val="24"/>
          <w:szCs w:val="24"/>
        </w:rPr>
        <w:t>회사는 협력회사와의 약속을 반드시 준수하고, 모든 협력회사의 임직원들에 대하여 상호 존중의 자세를 견지한다. 회사의 임직원은 어떠한 경우에도 협력회사의 임직원들에 대하여 불손한 언행, 차별 대우 또는 인격 모독적 발언을 하지 아니 한다.</w:t>
      </w:r>
    </w:p>
    <w:p w:rsidR="00FF185C" w:rsidRPr="008924E3" w:rsidRDefault="00FF185C" w:rsidP="00FF185C">
      <w:pPr>
        <w:pStyle w:val="a3"/>
        <w:numPr>
          <w:ilvl w:val="0"/>
          <w:numId w:val="16"/>
        </w:numPr>
        <w:autoSpaceDE w:val="0"/>
        <w:autoSpaceDN w:val="0"/>
        <w:adjustRightInd/>
        <w:spacing w:after="200" w:line="360" w:lineRule="auto"/>
        <w:ind w:leftChars="0"/>
        <w:textAlignment w:val="auto"/>
        <w:rPr>
          <w:rFonts w:ascii="바탕" w:eastAsia="바탕" w:hAnsi="바탕"/>
          <w:sz w:val="24"/>
          <w:szCs w:val="24"/>
        </w:rPr>
      </w:pPr>
      <w:r w:rsidRPr="008924E3">
        <w:rPr>
          <w:rFonts w:ascii="바탕" w:eastAsia="바탕" w:hAnsi="바탕" w:hint="eastAsia"/>
          <w:sz w:val="24"/>
          <w:szCs w:val="24"/>
        </w:rPr>
        <w:t>회사는 회사를 방문하거나 회사에 파견되어 근무하는 협력회사의 모든 임직원들에 대하여 그들의 애로사항 또는 의견을 적극적으로 청취하고 문제의 해결을 위해 노력한다.</w:t>
      </w:r>
    </w:p>
    <w:p w:rsidR="00FF185C" w:rsidRPr="008924E3" w:rsidRDefault="00FF185C" w:rsidP="00FF185C">
      <w:pPr>
        <w:spacing w:line="360" w:lineRule="auto"/>
        <w:rPr>
          <w:rFonts w:ascii="바탕" w:eastAsia="바탕" w:hAnsi="바탕"/>
          <w:sz w:val="24"/>
          <w:szCs w:val="24"/>
        </w:rPr>
      </w:pPr>
    </w:p>
    <w:p w:rsidR="00FF185C" w:rsidRPr="008924E3" w:rsidRDefault="00FF185C" w:rsidP="00FF185C">
      <w:pPr>
        <w:spacing w:line="360" w:lineRule="auto"/>
        <w:jc w:val="center"/>
        <w:rPr>
          <w:rFonts w:ascii="바탕" w:eastAsia="바탕" w:hAnsi="바탕"/>
          <w:b/>
          <w:sz w:val="24"/>
          <w:szCs w:val="24"/>
        </w:rPr>
      </w:pPr>
      <w:r w:rsidRPr="008924E3">
        <w:rPr>
          <w:rFonts w:ascii="바탕" w:eastAsia="바탕" w:hAnsi="바탕" w:hint="eastAsia"/>
          <w:b/>
          <w:sz w:val="24"/>
          <w:szCs w:val="24"/>
        </w:rPr>
        <w:t xml:space="preserve">제5장 보 </w:t>
      </w:r>
      <w:proofErr w:type="spellStart"/>
      <w:r w:rsidRPr="008924E3">
        <w:rPr>
          <w:rFonts w:ascii="바탕" w:eastAsia="바탕" w:hAnsi="바탕" w:hint="eastAsia"/>
          <w:b/>
          <w:sz w:val="24"/>
          <w:szCs w:val="24"/>
        </w:rPr>
        <w:t>칙</w:t>
      </w:r>
      <w:proofErr w:type="spellEnd"/>
    </w:p>
    <w:p w:rsidR="00FF185C" w:rsidRPr="008924E3" w:rsidRDefault="00FF185C" w:rsidP="00FF185C">
      <w:pPr>
        <w:spacing w:line="360" w:lineRule="auto"/>
        <w:rPr>
          <w:rFonts w:ascii="바탕" w:eastAsia="바탕" w:hAnsi="바탕"/>
          <w:sz w:val="24"/>
          <w:szCs w:val="24"/>
        </w:rPr>
      </w:pPr>
    </w:p>
    <w:p w:rsidR="00FF185C" w:rsidRPr="008924E3" w:rsidRDefault="00FF185C" w:rsidP="00FF185C">
      <w:pPr>
        <w:spacing w:line="360" w:lineRule="auto"/>
        <w:rPr>
          <w:rFonts w:ascii="바탕" w:eastAsia="바탕" w:hAnsi="바탕"/>
          <w:b/>
          <w:sz w:val="24"/>
          <w:szCs w:val="24"/>
        </w:rPr>
      </w:pPr>
      <w:r w:rsidRPr="008924E3">
        <w:rPr>
          <w:rFonts w:ascii="바탕" w:eastAsia="바탕" w:hAnsi="바탕" w:hint="eastAsia"/>
          <w:b/>
          <w:sz w:val="24"/>
          <w:szCs w:val="24"/>
        </w:rPr>
        <w:t>제31조 (준수의무와 책임)</w:t>
      </w:r>
    </w:p>
    <w:p w:rsidR="00FF185C" w:rsidRPr="008924E3" w:rsidRDefault="00FF185C" w:rsidP="00FF185C">
      <w:pPr>
        <w:pStyle w:val="a3"/>
        <w:numPr>
          <w:ilvl w:val="0"/>
          <w:numId w:val="19"/>
        </w:numPr>
        <w:autoSpaceDE w:val="0"/>
        <w:autoSpaceDN w:val="0"/>
        <w:adjustRightInd/>
        <w:spacing w:after="200" w:line="360" w:lineRule="auto"/>
        <w:ind w:leftChars="0"/>
        <w:textAlignment w:val="auto"/>
        <w:rPr>
          <w:rFonts w:ascii="바탕" w:eastAsia="바탕" w:hAnsi="바탕"/>
          <w:sz w:val="24"/>
          <w:szCs w:val="24"/>
        </w:rPr>
      </w:pPr>
      <w:r w:rsidRPr="008924E3">
        <w:rPr>
          <w:rFonts w:ascii="바탕" w:eastAsia="바탕" w:hAnsi="바탕" w:hint="eastAsia"/>
          <w:sz w:val="24"/>
          <w:szCs w:val="24"/>
        </w:rPr>
        <w:t>회사의 모든 임직원은 본 준법강령을 숙지하고 준수하여야 하며, 위반 사항에 대해서는 그에 따른 책임을 부담한다.</w:t>
      </w:r>
    </w:p>
    <w:p w:rsidR="00FF185C" w:rsidRPr="008924E3" w:rsidRDefault="00FF185C" w:rsidP="00FF185C">
      <w:pPr>
        <w:pStyle w:val="a3"/>
        <w:numPr>
          <w:ilvl w:val="0"/>
          <w:numId w:val="19"/>
        </w:numPr>
        <w:autoSpaceDE w:val="0"/>
        <w:autoSpaceDN w:val="0"/>
        <w:adjustRightInd/>
        <w:spacing w:after="200" w:line="360" w:lineRule="auto"/>
        <w:ind w:leftChars="0"/>
        <w:textAlignment w:val="auto"/>
        <w:rPr>
          <w:rFonts w:ascii="바탕" w:eastAsia="바탕" w:hAnsi="바탕"/>
          <w:sz w:val="24"/>
          <w:szCs w:val="24"/>
        </w:rPr>
      </w:pPr>
      <w:r w:rsidRPr="008924E3">
        <w:rPr>
          <w:rFonts w:ascii="바탕" w:eastAsia="바탕" w:hAnsi="바탕" w:hint="eastAsia"/>
          <w:sz w:val="24"/>
          <w:szCs w:val="24"/>
        </w:rPr>
        <w:t xml:space="preserve">회사의 준법경영최고책임자, 준법경영책임자, 준법경영관리자 및 준법경영 전담 부서는 회사의 임직원들이 본 준법강령을 준수할 수 있도록 독려하고, 관리하며 감독할 책임이 있다. </w:t>
      </w:r>
    </w:p>
    <w:p w:rsidR="00FF185C" w:rsidRPr="008924E3" w:rsidRDefault="00FF185C" w:rsidP="00FF185C">
      <w:pPr>
        <w:spacing w:line="360" w:lineRule="auto"/>
        <w:rPr>
          <w:rFonts w:ascii="바탕" w:eastAsia="바탕" w:hAnsi="바탕"/>
          <w:sz w:val="24"/>
          <w:szCs w:val="24"/>
        </w:rPr>
      </w:pPr>
    </w:p>
    <w:p w:rsidR="00FF185C" w:rsidRPr="008924E3" w:rsidRDefault="00FF185C" w:rsidP="00FF185C">
      <w:pPr>
        <w:spacing w:line="360" w:lineRule="auto"/>
        <w:rPr>
          <w:rFonts w:ascii="바탕" w:eastAsia="바탕" w:hAnsi="바탕"/>
          <w:b/>
          <w:sz w:val="24"/>
          <w:szCs w:val="24"/>
        </w:rPr>
      </w:pPr>
      <w:r w:rsidRPr="008924E3">
        <w:rPr>
          <w:rFonts w:ascii="바탕" w:eastAsia="바탕" w:hAnsi="바탕" w:hint="eastAsia"/>
          <w:b/>
          <w:sz w:val="24"/>
          <w:szCs w:val="24"/>
        </w:rPr>
        <w:t>제32조 (교육의 실시)</w:t>
      </w:r>
    </w:p>
    <w:p w:rsidR="00FF185C" w:rsidRPr="008924E3" w:rsidRDefault="00FF185C" w:rsidP="00FF185C">
      <w:pPr>
        <w:spacing w:line="360" w:lineRule="auto"/>
        <w:rPr>
          <w:rFonts w:ascii="바탕" w:eastAsia="바탕" w:hAnsi="바탕"/>
          <w:sz w:val="24"/>
          <w:szCs w:val="24"/>
        </w:rPr>
      </w:pPr>
      <w:r w:rsidRPr="008924E3">
        <w:rPr>
          <w:rFonts w:ascii="바탕" w:eastAsia="바탕" w:hAnsi="바탕" w:hint="eastAsia"/>
          <w:sz w:val="24"/>
          <w:szCs w:val="24"/>
        </w:rPr>
        <w:t>회사는 임직원들에 대한 준법의식과 준법강령의 준수를 위하여 교육계획을 수립 및 시행하여야 하며, 필요 시 교육의 진행을 외부</w:t>
      </w:r>
      <w:r>
        <w:rPr>
          <w:rFonts w:ascii="바탕" w:eastAsia="바탕" w:hAnsi="바탕" w:hint="eastAsia"/>
          <w:sz w:val="24"/>
          <w:szCs w:val="24"/>
        </w:rPr>
        <w:t>8</w:t>
      </w:r>
      <w:r w:rsidRPr="008924E3">
        <w:rPr>
          <w:rFonts w:ascii="바탕" w:eastAsia="바탕" w:hAnsi="바탕" w:hint="eastAsia"/>
          <w:sz w:val="24"/>
          <w:szCs w:val="24"/>
        </w:rPr>
        <w:t xml:space="preserve">에 위탁할 수 있다. </w:t>
      </w:r>
    </w:p>
    <w:p w:rsidR="00FF185C" w:rsidRPr="008924E3" w:rsidRDefault="00FF185C" w:rsidP="00FF185C">
      <w:pPr>
        <w:spacing w:line="360" w:lineRule="auto"/>
        <w:rPr>
          <w:rFonts w:ascii="바탕" w:eastAsia="바탕" w:hAnsi="바탕"/>
          <w:b/>
          <w:sz w:val="24"/>
          <w:szCs w:val="24"/>
        </w:rPr>
      </w:pPr>
    </w:p>
    <w:p w:rsidR="00FF185C" w:rsidRPr="008924E3" w:rsidRDefault="00FF185C" w:rsidP="00FF185C">
      <w:pPr>
        <w:spacing w:line="360" w:lineRule="auto"/>
        <w:rPr>
          <w:rFonts w:ascii="바탕" w:eastAsia="바탕" w:hAnsi="바탕"/>
          <w:b/>
          <w:sz w:val="24"/>
          <w:szCs w:val="24"/>
        </w:rPr>
      </w:pPr>
      <w:r w:rsidRPr="008924E3">
        <w:rPr>
          <w:rFonts w:ascii="바탕" w:eastAsia="바탕" w:hAnsi="바탕" w:hint="eastAsia"/>
          <w:b/>
          <w:sz w:val="24"/>
          <w:szCs w:val="24"/>
        </w:rPr>
        <w:lastRenderedPageBreak/>
        <w:t>제33조 (포상과 징계)</w:t>
      </w:r>
    </w:p>
    <w:p w:rsidR="00FF185C" w:rsidRPr="008924E3" w:rsidRDefault="00FF185C" w:rsidP="00FF185C">
      <w:pPr>
        <w:pStyle w:val="a3"/>
        <w:numPr>
          <w:ilvl w:val="0"/>
          <w:numId w:val="20"/>
        </w:numPr>
        <w:autoSpaceDE w:val="0"/>
        <w:autoSpaceDN w:val="0"/>
        <w:adjustRightInd/>
        <w:spacing w:after="200" w:line="360" w:lineRule="auto"/>
        <w:ind w:leftChars="0"/>
        <w:textAlignment w:val="auto"/>
        <w:rPr>
          <w:rFonts w:ascii="바탕" w:eastAsia="바탕" w:hAnsi="바탕"/>
          <w:sz w:val="24"/>
          <w:szCs w:val="24"/>
        </w:rPr>
      </w:pPr>
      <w:r w:rsidRPr="008924E3">
        <w:rPr>
          <w:rFonts w:ascii="바탕" w:eastAsia="바탕" w:hAnsi="바탕" w:hint="eastAsia"/>
          <w:sz w:val="24"/>
          <w:szCs w:val="24"/>
        </w:rPr>
        <w:t>회사는 준법강령 및 준법 지침서를 준수하고 준법경영의 정립에 기여한 임직원에 대하여는 준법경영책임자, 준법경영관리자 등의 추천에 따라 그에 상응하는 포상 등 인사상의 특전을 부여할 수 있다.</w:t>
      </w:r>
    </w:p>
    <w:p w:rsidR="00FF185C" w:rsidRPr="008924E3" w:rsidRDefault="00FF185C" w:rsidP="00FF185C">
      <w:pPr>
        <w:pStyle w:val="a3"/>
        <w:numPr>
          <w:ilvl w:val="0"/>
          <w:numId w:val="20"/>
        </w:numPr>
        <w:autoSpaceDE w:val="0"/>
        <w:autoSpaceDN w:val="0"/>
        <w:adjustRightInd/>
        <w:spacing w:after="200" w:line="360" w:lineRule="auto"/>
        <w:ind w:leftChars="0"/>
        <w:textAlignment w:val="auto"/>
        <w:rPr>
          <w:rFonts w:ascii="바탕" w:eastAsia="바탕" w:hAnsi="바탕"/>
          <w:sz w:val="24"/>
          <w:szCs w:val="24"/>
        </w:rPr>
      </w:pPr>
      <w:r w:rsidRPr="008924E3">
        <w:rPr>
          <w:rFonts w:ascii="바탕" w:eastAsia="바탕" w:hAnsi="바탕" w:hint="eastAsia"/>
          <w:sz w:val="24"/>
          <w:szCs w:val="24"/>
        </w:rPr>
        <w:t>준법경영책임자 또는 준법경영관리자는 준법경영에 저촉되는 행위를 한 임직원에 대해 회사의 상벌 규정에 따라 인사위원회에 회부 할 수 있다.</w:t>
      </w:r>
    </w:p>
    <w:p w:rsidR="00FF185C" w:rsidRPr="008924E3" w:rsidRDefault="00FF185C" w:rsidP="00FF185C">
      <w:pPr>
        <w:spacing w:line="360" w:lineRule="auto"/>
        <w:rPr>
          <w:rFonts w:ascii="바탕" w:eastAsia="바탕" w:hAnsi="바탕"/>
          <w:sz w:val="24"/>
          <w:szCs w:val="24"/>
        </w:rPr>
      </w:pPr>
    </w:p>
    <w:p w:rsidR="00FF185C" w:rsidRPr="008924E3" w:rsidRDefault="00FF185C" w:rsidP="00FF185C">
      <w:pPr>
        <w:spacing w:line="360" w:lineRule="auto"/>
        <w:jc w:val="center"/>
        <w:rPr>
          <w:rFonts w:ascii="바탕" w:eastAsia="바탕" w:hAnsi="바탕"/>
          <w:b/>
          <w:sz w:val="24"/>
          <w:szCs w:val="24"/>
        </w:rPr>
      </w:pPr>
      <w:r w:rsidRPr="008924E3">
        <w:rPr>
          <w:rFonts w:ascii="바탕" w:eastAsia="바탕" w:hAnsi="바탕" w:hint="eastAsia"/>
          <w:b/>
          <w:sz w:val="24"/>
          <w:szCs w:val="24"/>
        </w:rPr>
        <w:t xml:space="preserve">부 </w:t>
      </w:r>
      <w:proofErr w:type="spellStart"/>
      <w:r w:rsidRPr="008924E3">
        <w:rPr>
          <w:rFonts w:ascii="바탕" w:eastAsia="바탕" w:hAnsi="바탕" w:hint="eastAsia"/>
          <w:b/>
          <w:sz w:val="24"/>
          <w:szCs w:val="24"/>
        </w:rPr>
        <w:t>칙</w:t>
      </w:r>
      <w:proofErr w:type="spellEnd"/>
    </w:p>
    <w:p w:rsidR="00FF185C" w:rsidRPr="008924E3" w:rsidRDefault="00FF185C" w:rsidP="00FF185C">
      <w:pPr>
        <w:spacing w:line="360" w:lineRule="auto"/>
        <w:rPr>
          <w:rFonts w:ascii="바탕" w:eastAsia="바탕" w:hAnsi="바탕"/>
          <w:sz w:val="24"/>
          <w:szCs w:val="24"/>
        </w:rPr>
      </w:pPr>
    </w:p>
    <w:p w:rsidR="00FF185C" w:rsidRPr="008924E3" w:rsidRDefault="00FF185C" w:rsidP="00FF185C">
      <w:pPr>
        <w:spacing w:line="360" w:lineRule="auto"/>
        <w:rPr>
          <w:rFonts w:ascii="바탕" w:eastAsia="바탕" w:hAnsi="바탕"/>
          <w:b/>
          <w:sz w:val="24"/>
          <w:szCs w:val="24"/>
        </w:rPr>
      </w:pPr>
      <w:r w:rsidRPr="008924E3">
        <w:rPr>
          <w:rFonts w:ascii="바탕" w:eastAsia="바탕" w:hAnsi="바탕" w:hint="eastAsia"/>
          <w:b/>
          <w:sz w:val="24"/>
          <w:szCs w:val="24"/>
        </w:rPr>
        <w:t>1. 시행 시기</w:t>
      </w:r>
    </w:p>
    <w:p w:rsidR="00FF185C" w:rsidRPr="008924E3" w:rsidRDefault="00FF185C" w:rsidP="00FF185C">
      <w:pPr>
        <w:spacing w:line="360" w:lineRule="auto"/>
        <w:rPr>
          <w:rFonts w:ascii="바탕" w:eastAsia="바탕" w:hAnsi="바탕"/>
          <w:sz w:val="24"/>
          <w:szCs w:val="24"/>
        </w:rPr>
      </w:pPr>
      <w:r w:rsidRPr="008924E3">
        <w:rPr>
          <w:rFonts w:ascii="바탕" w:eastAsia="바탕" w:hAnsi="바탕" w:hint="eastAsia"/>
          <w:sz w:val="24"/>
          <w:szCs w:val="24"/>
        </w:rPr>
        <w:t>본 강령은 『준법경영 헌장』과 함께 2017년 1월 1일부터 시행한다.</w:t>
      </w:r>
    </w:p>
    <w:p w:rsidR="00FF185C" w:rsidRPr="008924E3" w:rsidRDefault="00FF185C" w:rsidP="00FF185C">
      <w:pPr>
        <w:spacing w:line="360" w:lineRule="auto"/>
        <w:rPr>
          <w:rFonts w:ascii="바탕" w:eastAsia="바탕" w:hAnsi="바탕"/>
          <w:sz w:val="24"/>
          <w:szCs w:val="24"/>
        </w:rPr>
      </w:pPr>
    </w:p>
    <w:p w:rsidR="00FF185C" w:rsidRDefault="00FF185C" w:rsidP="00FF185C">
      <w:pPr>
        <w:spacing w:line="360" w:lineRule="auto"/>
        <w:rPr>
          <w:rFonts w:ascii="바탕" w:eastAsia="바탕" w:hAnsi="바탕"/>
          <w:b/>
          <w:sz w:val="24"/>
          <w:szCs w:val="24"/>
        </w:rPr>
      </w:pPr>
      <w:r w:rsidRPr="008924E3">
        <w:rPr>
          <w:rFonts w:ascii="바탕" w:eastAsia="바탕" w:hAnsi="바탕" w:hint="eastAsia"/>
          <w:b/>
          <w:sz w:val="24"/>
          <w:szCs w:val="24"/>
        </w:rPr>
        <w:t>2. 준법강령의 실천</w:t>
      </w:r>
    </w:p>
    <w:p w:rsidR="00FF185C" w:rsidRDefault="00FF185C" w:rsidP="00FF185C">
      <w:pPr>
        <w:spacing w:line="360" w:lineRule="auto"/>
        <w:rPr>
          <w:rFonts w:ascii="바탕" w:eastAsia="바탕" w:hAnsi="바탕"/>
          <w:sz w:val="24"/>
          <w:szCs w:val="24"/>
        </w:rPr>
      </w:pPr>
      <w:r w:rsidRPr="008924E3">
        <w:rPr>
          <w:rFonts w:ascii="바탕" w:eastAsia="바탕" w:hAnsi="바탕" w:hint="eastAsia"/>
          <w:sz w:val="24"/>
          <w:szCs w:val="24"/>
        </w:rPr>
        <w:t>임직원들이 준법강령을 철저히 실천할 수 있도록 실천 지침서를 공표 및 운영하여야 한다.</w:t>
      </w:r>
    </w:p>
    <w:p w:rsidR="00FF185C" w:rsidRDefault="00FF185C" w:rsidP="00FF185C">
      <w:pPr>
        <w:rPr>
          <w:rFonts w:ascii="바탕" w:eastAsia="바탕" w:hAnsi="바탕"/>
          <w:sz w:val="24"/>
          <w:szCs w:val="24"/>
        </w:rPr>
      </w:pPr>
    </w:p>
    <w:p w:rsidR="00FF185C" w:rsidRDefault="00FF185C" w:rsidP="00FF185C">
      <w:pPr>
        <w:rPr>
          <w:rFonts w:ascii="바탕" w:eastAsia="바탕" w:hAnsi="바탕"/>
          <w:sz w:val="24"/>
          <w:szCs w:val="24"/>
        </w:rPr>
      </w:pPr>
    </w:p>
    <w:p w:rsidR="00FF185C" w:rsidRDefault="00FF185C" w:rsidP="00FF185C">
      <w:pPr>
        <w:rPr>
          <w:rFonts w:ascii="바탕" w:eastAsia="바탕" w:hAnsi="바탕"/>
          <w:sz w:val="24"/>
          <w:szCs w:val="24"/>
        </w:rPr>
      </w:pPr>
    </w:p>
    <w:p w:rsidR="00FF185C" w:rsidRDefault="00FF185C" w:rsidP="00FF185C">
      <w:pPr>
        <w:rPr>
          <w:rFonts w:ascii="바탕" w:eastAsia="바탕" w:hAnsi="바탕"/>
          <w:sz w:val="24"/>
          <w:szCs w:val="24"/>
        </w:rPr>
      </w:pPr>
    </w:p>
    <w:p w:rsidR="00FF185C" w:rsidRDefault="00FF185C" w:rsidP="00FF185C">
      <w:pPr>
        <w:rPr>
          <w:rFonts w:ascii="바탕" w:eastAsia="바탕" w:hAnsi="바탕"/>
          <w:sz w:val="24"/>
          <w:szCs w:val="24"/>
        </w:rPr>
      </w:pPr>
    </w:p>
    <w:p w:rsidR="00FF185C" w:rsidRDefault="00FF185C" w:rsidP="00FF185C">
      <w:pPr>
        <w:rPr>
          <w:rFonts w:ascii="바탕" w:eastAsia="바탕" w:hAnsi="바탕"/>
          <w:sz w:val="24"/>
          <w:szCs w:val="24"/>
        </w:rPr>
      </w:pPr>
    </w:p>
    <w:p w:rsidR="00FF185C" w:rsidRDefault="00FF185C" w:rsidP="00FF185C">
      <w:pPr>
        <w:rPr>
          <w:rFonts w:ascii="바탕" w:eastAsia="바탕" w:hAnsi="바탕"/>
          <w:sz w:val="24"/>
          <w:szCs w:val="24"/>
        </w:rPr>
      </w:pPr>
    </w:p>
    <w:p w:rsidR="00FF185C" w:rsidRDefault="00FF185C" w:rsidP="00FF185C">
      <w:pPr>
        <w:rPr>
          <w:rFonts w:ascii="바탕" w:eastAsia="바탕" w:hAnsi="바탕"/>
          <w:sz w:val="24"/>
          <w:szCs w:val="24"/>
        </w:rPr>
      </w:pPr>
    </w:p>
    <w:p w:rsidR="00FF185C" w:rsidRDefault="00FF185C" w:rsidP="00FF185C">
      <w:pPr>
        <w:rPr>
          <w:rFonts w:ascii="바탕" w:eastAsia="바탕" w:hAnsi="바탕"/>
          <w:sz w:val="24"/>
          <w:szCs w:val="24"/>
        </w:rPr>
      </w:pPr>
    </w:p>
    <w:p w:rsidR="00FF185C" w:rsidRDefault="00FF185C" w:rsidP="00FF185C">
      <w:pPr>
        <w:rPr>
          <w:rFonts w:ascii="바탕" w:eastAsia="바탕" w:hAnsi="바탕"/>
          <w:sz w:val="24"/>
          <w:szCs w:val="24"/>
        </w:rPr>
      </w:pPr>
    </w:p>
    <w:p w:rsidR="00FF185C" w:rsidRDefault="00FF185C" w:rsidP="00FF185C">
      <w:pPr>
        <w:rPr>
          <w:rFonts w:ascii="바탕" w:eastAsia="바탕" w:hAnsi="바탕"/>
          <w:sz w:val="24"/>
          <w:szCs w:val="24"/>
        </w:rPr>
      </w:pPr>
    </w:p>
    <w:p w:rsidR="00FF185C" w:rsidRDefault="00FF185C" w:rsidP="00FF185C">
      <w:pPr>
        <w:rPr>
          <w:rFonts w:ascii="바탕" w:eastAsia="바탕" w:hAnsi="바탕"/>
          <w:sz w:val="24"/>
          <w:szCs w:val="24"/>
        </w:rPr>
      </w:pPr>
    </w:p>
    <w:p w:rsidR="00FF185C" w:rsidRDefault="00FF185C" w:rsidP="00FF185C">
      <w:pPr>
        <w:rPr>
          <w:rFonts w:ascii="바탕" w:eastAsia="바탕" w:hAnsi="바탕"/>
          <w:sz w:val="24"/>
          <w:szCs w:val="24"/>
        </w:rPr>
      </w:pPr>
    </w:p>
    <w:p w:rsidR="00FF185C" w:rsidRDefault="00FF185C" w:rsidP="00FF185C">
      <w:pPr>
        <w:rPr>
          <w:rFonts w:ascii="바탕" w:eastAsia="바탕" w:hAnsi="바탕"/>
          <w:sz w:val="24"/>
          <w:szCs w:val="24"/>
        </w:rPr>
      </w:pPr>
    </w:p>
    <w:p w:rsidR="00FF185C" w:rsidRDefault="00FF185C" w:rsidP="00FF185C">
      <w:pPr>
        <w:rPr>
          <w:rFonts w:ascii="바탕" w:eastAsia="바탕" w:hAnsi="바탕"/>
          <w:sz w:val="24"/>
          <w:szCs w:val="24"/>
        </w:rPr>
      </w:pPr>
    </w:p>
    <w:p w:rsidR="00FF185C" w:rsidRDefault="00FF185C" w:rsidP="00FF185C">
      <w:pPr>
        <w:rPr>
          <w:rFonts w:ascii="바탕" w:eastAsia="바탕" w:hAnsi="바탕"/>
          <w:sz w:val="24"/>
          <w:szCs w:val="24"/>
        </w:rPr>
      </w:pPr>
    </w:p>
    <w:p w:rsidR="00A23A94" w:rsidRPr="00FF185C" w:rsidRDefault="00A23A94" w:rsidP="00FF185C">
      <w:bookmarkStart w:id="0" w:name="_GoBack"/>
      <w:bookmarkEnd w:id="0"/>
    </w:p>
    <w:sectPr w:rsidR="00A23A94" w:rsidRPr="00FF185C">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83078"/>
    <w:multiLevelType w:val="hybridMultilevel"/>
    <w:tmpl w:val="53CAC618"/>
    <w:lvl w:ilvl="0" w:tplc="5FFCB2CE">
      <w:start w:val="1"/>
      <w:numFmt w:val="decimalEnclosedCircle"/>
      <w:lvlText w:val="%1"/>
      <w:lvlJc w:val="left"/>
      <w:pPr>
        <w:ind w:left="400" w:hanging="400"/>
      </w:pPr>
      <w:rPr>
        <w:rFonts w:hint="eastAsia"/>
        <w:lang w:val="en-US"/>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
    <w:nsid w:val="05E43D5C"/>
    <w:multiLevelType w:val="hybridMultilevel"/>
    <w:tmpl w:val="6D305F1E"/>
    <w:lvl w:ilvl="0" w:tplc="04090011">
      <w:start w:val="1"/>
      <w:numFmt w:val="decimalEnclosedCircle"/>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
    <w:nsid w:val="155931AB"/>
    <w:multiLevelType w:val="hybridMultilevel"/>
    <w:tmpl w:val="3D766C0C"/>
    <w:lvl w:ilvl="0" w:tplc="5FFCB2CE">
      <w:start w:val="1"/>
      <w:numFmt w:val="decimalEnclosedCircle"/>
      <w:lvlText w:val="%1"/>
      <w:lvlJc w:val="left"/>
      <w:pPr>
        <w:ind w:left="400" w:hanging="400"/>
      </w:pPr>
      <w:rPr>
        <w:rFonts w:hint="eastAsia"/>
        <w:lang w:val="en-US"/>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
    <w:nsid w:val="1B4E25C2"/>
    <w:multiLevelType w:val="hybridMultilevel"/>
    <w:tmpl w:val="6D26E35E"/>
    <w:lvl w:ilvl="0" w:tplc="04090011">
      <w:start w:val="1"/>
      <w:numFmt w:val="decimalEnclosedCircle"/>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
    <w:nsid w:val="22EC6EDD"/>
    <w:multiLevelType w:val="hybridMultilevel"/>
    <w:tmpl w:val="DAA20E76"/>
    <w:lvl w:ilvl="0" w:tplc="04090011">
      <w:start w:val="1"/>
      <w:numFmt w:val="decimalEnclosedCircle"/>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
    <w:nsid w:val="35291DB7"/>
    <w:multiLevelType w:val="hybridMultilevel"/>
    <w:tmpl w:val="7060958C"/>
    <w:lvl w:ilvl="0" w:tplc="04090011">
      <w:start w:val="1"/>
      <w:numFmt w:val="decimalEnclosedCircle"/>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6">
    <w:nsid w:val="39A70776"/>
    <w:multiLevelType w:val="hybridMultilevel"/>
    <w:tmpl w:val="CA84A5B8"/>
    <w:lvl w:ilvl="0" w:tplc="5FFCB2CE">
      <w:start w:val="1"/>
      <w:numFmt w:val="decimalEnclosedCircle"/>
      <w:lvlText w:val="%1"/>
      <w:lvlJc w:val="left"/>
      <w:pPr>
        <w:ind w:left="400" w:hanging="400"/>
      </w:pPr>
      <w:rPr>
        <w:rFonts w:hint="eastAsia"/>
        <w:lang w:val="en-US"/>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7">
    <w:nsid w:val="3FD2237B"/>
    <w:multiLevelType w:val="hybridMultilevel"/>
    <w:tmpl w:val="554CB42C"/>
    <w:lvl w:ilvl="0" w:tplc="71E2595E">
      <w:start w:val="1"/>
      <w:numFmt w:val="decimalEnclosedCircle"/>
      <w:lvlText w:val="%1"/>
      <w:lvlJc w:val="left"/>
      <w:pPr>
        <w:ind w:left="400" w:hanging="400"/>
      </w:pPr>
      <w:rPr>
        <w:lang w:val="en-US"/>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8">
    <w:nsid w:val="415A55E8"/>
    <w:multiLevelType w:val="hybridMultilevel"/>
    <w:tmpl w:val="C436EABE"/>
    <w:lvl w:ilvl="0" w:tplc="5FFCB2CE">
      <w:start w:val="1"/>
      <w:numFmt w:val="decimalEnclosedCircle"/>
      <w:lvlText w:val="%1"/>
      <w:lvlJc w:val="left"/>
      <w:pPr>
        <w:ind w:left="400" w:hanging="400"/>
      </w:pPr>
      <w:rPr>
        <w:rFonts w:hint="eastAsia"/>
        <w:lang w:val="en-US"/>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9">
    <w:nsid w:val="41EF36F1"/>
    <w:multiLevelType w:val="hybridMultilevel"/>
    <w:tmpl w:val="F4F6145C"/>
    <w:lvl w:ilvl="0" w:tplc="04090011">
      <w:start w:val="1"/>
      <w:numFmt w:val="decimalEnclosedCircle"/>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0">
    <w:nsid w:val="46737015"/>
    <w:multiLevelType w:val="hybridMultilevel"/>
    <w:tmpl w:val="28C46510"/>
    <w:lvl w:ilvl="0" w:tplc="04090011">
      <w:start w:val="1"/>
      <w:numFmt w:val="decimalEnclosedCircle"/>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1">
    <w:nsid w:val="4CF055D2"/>
    <w:multiLevelType w:val="hybridMultilevel"/>
    <w:tmpl w:val="4A4EE798"/>
    <w:lvl w:ilvl="0" w:tplc="04090011">
      <w:start w:val="1"/>
      <w:numFmt w:val="decimalEnclosedCircle"/>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2">
    <w:nsid w:val="59821E3C"/>
    <w:multiLevelType w:val="hybridMultilevel"/>
    <w:tmpl w:val="2E000C1E"/>
    <w:lvl w:ilvl="0" w:tplc="0374E20E">
      <w:start w:val="1"/>
      <w:numFmt w:val="koreanLegal"/>
      <w:lvlText w:val="%1,"/>
      <w:lvlJc w:val="left"/>
      <w:pPr>
        <w:ind w:left="142" w:hanging="142"/>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nsid w:val="61D164DC"/>
    <w:multiLevelType w:val="hybridMultilevel"/>
    <w:tmpl w:val="140EA6EC"/>
    <w:lvl w:ilvl="0" w:tplc="04090011">
      <w:start w:val="1"/>
      <w:numFmt w:val="decimalEnclosedCircle"/>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4">
    <w:nsid w:val="65291E72"/>
    <w:multiLevelType w:val="hybridMultilevel"/>
    <w:tmpl w:val="85160B94"/>
    <w:lvl w:ilvl="0" w:tplc="5FFCB2CE">
      <w:start w:val="1"/>
      <w:numFmt w:val="decimalEnclosedCircle"/>
      <w:lvlText w:val="%1"/>
      <w:lvlJc w:val="left"/>
      <w:pPr>
        <w:ind w:left="400" w:hanging="400"/>
      </w:pPr>
      <w:rPr>
        <w:rFonts w:hint="eastAsia"/>
        <w:lang w:val="en-US"/>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5">
    <w:nsid w:val="6F3044CF"/>
    <w:multiLevelType w:val="hybridMultilevel"/>
    <w:tmpl w:val="1E4EED5A"/>
    <w:lvl w:ilvl="0" w:tplc="04090011">
      <w:start w:val="1"/>
      <w:numFmt w:val="decimalEnclosedCircle"/>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6">
    <w:nsid w:val="73E26BC2"/>
    <w:multiLevelType w:val="hybridMultilevel"/>
    <w:tmpl w:val="8C540280"/>
    <w:lvl w:ilvl="0" w:tplc="5FFCB2CE">
      <w:start w:val="1"/>
      <w:numFmt w:val="decimalEnclosedCircle"/>
      <w:lvlText w:val="%1"/>
      <w:lvlJc w:val="left"/>
      <w:pPr>
        <w:ind w:left="400" w:hanging="400"/>
      </w:pPr>
      <w:rPr>
        <w:rFonts w:hint="eastAsia"/>
        <w:lang w:val="en-US"/>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7">
    <w:nsid w:val="76E02E29"/>
    <w:multiLevelType w:val="hybridMultilevel"/>
    <w:tmpl w:val="36C0CBA8"/>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nsid w:val="7D050571"/>
    <w:multiLevelType w:val="hybridMultilevel"/>
    <w:tmpl w:val="8C540280"/>
    <w:lvl w:ilvl="0" w:tplc="5FFCB2CE">
      <w:start w:val="1"/>
      <w:numFmt w:val="decimalEnclosedCircle"/>
      <w:lvlText w:val="%1"/>
      <w:lvlJc w:val="left"/>
      <w:pPr>
        <w:ind w:left="400" w:hanging="400"/>
      </w:pPr>
      <w:rPr>
        <w:rFonts w:hint="eastAsia"/>
        <w:lang w:val="en-US"/>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9">
    <w:nsid w:val="7ECF0E7A"/>
    <w:multiLevelType w:val="hybridMultilevel"/>
    <w:tmpl w:val="1188FDBC"/>
    <w:lvl w:ilvl="0" w:tplc="5FFCB2CE">
      <w:start w:val="1"/>
      <w:numFmt w:val="decimalEnclosedCircle"/>
      <w:lvlText w:val="%1"/>
      <w:lvlJc w:val="left"/>
      <w:pPr>
        <w:ind w:left="400" w:hanging="400"/>
      </w:pPr>
      <w:rPr>
        <w:rFonts w:hint="eastAsia"/>
        <w:lang w:val="en-US"/>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num w:numId="1">
    <w:abstractNumId w:val="12"/>
  </w:num>
  <w:num w:numId="2">
    <w:abstractNumId w:val="17"/>
  </w:num>
  <w:num w:numId="3">
    <w:abstractNumId w:val="8"/>
  </w:num>
  <w:num w:numId="4">
    <w:abstractNumId w:val="19"/>
  </w:num>
  <w:num w:numId="5">
    <w:abstractNumId w:val="2"/>
  </w:num>
  <w:num w:numId="6">
    <w:abstractNumId w:val="14"/>
  </w:num>
  <w:num w:numId="7">
    <w:abstractNumId w:val="6"/>
  </w:num>
  <w:num w:numId="8">
    <w:abstractNumId w:val="16"/>
  </w:num>
  <w:num w:numId="9">
    <w:abstractNumId w:val="0"/>
  </w:num>
  <w:num w:numId="10">
    <w:abstractNumId w:val="13"/>
  </w:num>
  <w:num w:numId="11">
    <w:abstractNumId w:val="3"/>
  </w:num>
  <w:num w:numId="12">
    <w:abstractNumId w:val="7"/>
  </w:num>
  <w:num w:numId="13">
    <w:abstractNumId w:val="5"/>
  </w:num>
  <w:num w:numId="14">
    <w:abstractNumId w:val="9"/>
  </w:num>
  <w:num w:numId="15">
    <w:abstractNumId w:val="4"/>
  </w:num>
  <w:num w:numId="16">
    <w:abstractNumId w:val="15"/>
  </w:num>
  <w:num w:numId="17">
    <w:abstractNumId w:val="18"/>
  </w:num>
  <w:num w:numId="18">
    <w:abstractNumId w:val="11"/>
  </w:num>
  <w:num w:numId="19">
    <w:abstractNumId w:val="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288"/>
    <w:rsid w:val="000C7288"/>
    <w:rsid w:val="00A23A94"/>
    <w:rsid w:val="00FF185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288"/>
    <w:pPr>
      <w:widowControl w:val="0"/>
      <w:wordWrap w:val="0"/>
      <w:adjustRightInd w:val="0"/>
      <w:spacing w:after="0" w:line="360" w:lineRule="atLeast"/>
      <w:textAlignment w:val="baseline"/>
    </w:pPr>
    <w:rPr>
      <w:rFonts w:ascii="Times New Roman" w:eastAsia="바탕체"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7288"/>
    <w:pPr>
      <w:ind w:leftChars="400" w:left="8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288"/>
    <w:pPr>
      <w:widowControl w:val="0"/>
      <w:wordWrap w:val="0"/>
      <w:adjustRightInd w:val="0"/>
      <w:spacing w:after="0" w:line="360" w:lineRule="atLeast"/>
      <w:textAlignment w:val="baseline"/>
    </w:pPr>
    <w:rPr>
      <w:rFonts w:ascii="Times New Roman" w:eastAsia="바탕체"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7288"/>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1043</Words>
  <Characters>5948</Characters>
  <Application>Microsoft Office Word</Application>
  <DocSecurity>0</DocSecurity>
  <Lines>49</Lines>
  <Paragraphs>13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안예인</dc:creator>
  <cp:lastModifiedBy>안예인</cp:lastModifiedBy>
  <cp:revision>2</cp:revision>
  <dcterms:created xsi:type="dcterms:W3CDTF">2017-09-28T14:26:00Z</dcterms:created>
  <dcterms:modified xsi:type="dcterms:W3CDTF">2017-09-28T14:26:00Z</dcterms:modified>
</cp:coreProperties>
</file>